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211A" w:rsidRDefault="00CF02A0" w:rsidP="0018211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ПРОТОКОЛ № 2</w:t>
      </w:r>
    </w:p>
    <w:p w:rsidR="0018211A" w:rsidRDefault="0018211A" w:rsidP="0018211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родительского собрания   9-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  классов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18211A" w:rsidRDefault="0018211A" w:rsidP="0018211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>МБОУ «Верхне-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>Нойберская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 xml:space="preserve"> СШ№1»</w:t>
      </w:r>
    </w:p>
    <w:p w:rsidR="0018211A" w:rsidRDefault="0018211A" w:rsidP="0018211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8211A" w:rsidRDefault="0018211A" w:rsidP="001821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Тема: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Общие вопросы подготовки к ГИА -9</w:t>
      </w:r>
    </w:p>
    <w:p w:rsidR="0018211A" w:rsidRDefault="0018211A" w:rsidP="001821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Дата проведения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07 октября 2016г.</w:t>
      </w:r>
    </w:p>
    <w:p w:rsidR="0018211A" w:rsidRDefault="0018211A" w:rsidP="001821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Присутствующие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 68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человек.</w:t>
      </w:r>
    </w:p>
    <w:p w:rsidR="0018211A" w:rsidRDefault="0018211A" w:rsidP="0018211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Приглашенные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директор школы Алиева Л.М., учитель биологии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Шовхалова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З.С., учитель русского языка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Гакаева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Н.М., учитель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географии 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Мудаева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У.Ш..</w:t>
      </w:r>
    </w:p>
    <w:p w:rsidR="0018211A" w:rsidRDefault="0018211A" w:rsidP="0018211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8211A" w:rsidRDefault="0018211A" w:rsidP="0018211A">
      <w:pPr>
        <w:shd w:val="clear" w:color="auto" w:fill="FFFFFF"/>
        <w:spacing w:before="100" w:beforeAutospacing="1" w:after="100" w:afterAutospacing="1" w:line="240" w:lineRule="auto"/>
        <w:ind w:firstLine="70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Повестка дня:</w:t>
      </w:r>
    </w:p>
    <w:p w:rsidR="0018211A" w:rsidRDefault="0018211A" w:rsidP="001821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1.Формы проведения ГИА- 9; </w:t>
      </w:r>
    </w:p>
    <w:p w:rsidR="0018211A" w:rsidRDefault="0018211A" w:rsidP="001821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2.Обязательные экзамены и экзамены по выбору; </w:t>
      </w:r>
    </w:p>
    <w:p w:rsidR="0018211A" w:rsidRDefault="0018211A" w:rsidP="001821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Организация качественной подготовки обучающихся к ГИА-9 в образовательной организации; </w:t>
      </w:r>
    </w:p>
    <w:p w:rsidR="0018211A" w:rsidRDefault="0018211A" w:rsidP="001821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4.Перечень образовательных организаций среднего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профессионального  образования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адреса их сайтов. Особенности выбора специальностей (направлений). </w:t>
      </w:r>
    </w:p>
    <w:p w:rsidR="0018211A" w:rsidRDefault="0018211A" w:rsidP="0018211A">
      <w:pPr>
        <w:spacing w:before="100" w:beforeAutospacing="1" w:after="100" w:afterAutospacing="1" w:line="240" w:lineRule="auto"/>
        <w:ind w:left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Ход собрания. 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1.По первому вопросу «Формы проведения ГИА-9» слушали координатора ГИА школьного уровня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Абубакарову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Ж.Ж., которая познакомила родителей (законных представителей) с формами проведения государственной итоговой аттестацией (далее ГИА).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2.По второму вопросу «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Участники ГИА-9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» »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слушали координатора ГИА школьного уровня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Абубакарову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Ж.Ж, которая познакомила родителей с участниками ГИА – 9.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К ГИА допускаются обучающиеся, не имеющие академической задолженности и в полном объеме выполнившие учебный план или индивидуальный учебный план (имеющие годовые отметки по всем учебным предметам учебного плана за IX класс не ниже удовлетворительных). 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Участниками ОГЭ являются: 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обучающиеся образовательных организаций, в том числе иностранные граждане, лица без гражданства, в том числе соотечественники за рубежом, беженцы и вынужденные переселенцы, освоившие образовательные программы основного общего образования в очной, очно-заочной или заочной формах, а также лица, освоившие образовательные программы основного общего образования в форме семейного образования и допущенные в текущем году к ГИА.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>3.По третьему вопросу «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Обязательные экзамены и экзамены по выбору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» слушали координатора ГИА школьного уровня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Абубакарову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Ж.Ж которая рассказала о предметах при сдаче ГИА. 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ГИА включает в себя обязательные экзамены по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РУССКОМУ ЯЗЫКУ И МАТЕМАТИКЕ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(далее - обязательные учебные предметы), а также экзамены по выбору обучающегося по двум учебным предметам из числа учебных предметов: физика, химия, биология, литература, география, история, обществознание, иностранные языки (английский, французский, немецкий и испанский языки), информатика и информационно-коммуникационные технологии (ИКТ).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На основании заявлений выявлено, что в 9-х классах обучается 65 человек. ГИА в форме ОГЭ будут сдавать – 65человек, в форме ГВЭ- участников 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нет .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Предметы по выбору учащиеся выбрали следующие: </w:t>
      </w:r>
      <w:proofErr w:type="gramStart"/>
      <w:r>
        <w:rPr>
          <w:rFonts w:ascii="Times New Roman" w:hAnsi="Times New Roman" w:cs="Times New Roman"/>
          <w:b/>
          <w:sz w:val="24"/>
          <w:szCs w:val="24"/>
          <w:lang w:eastAsia="ru-RU"/>
        </w:rPr>
        <w:t>БИОЛОГИЯ ,ГЕОГРАФИЯ</w:t>
      </w:r>
      <w:proofErr w:type="gramEnd"/>
      <w:r w:rsidR="006B62D7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bookmarkStart w:id="0" w:name="_GoBack"/>
      <w:r w:rsidR="006B62D7" w:rsidRPr="006B62D7">
        <w:rPr>
          <w:rFonts w:ascii="Times New Roman" w:hAnsi="Times New Roman" w:cs="Times New Roman"/>
          <w:b/>
          <w:sz w:val="24"/>
          <w:szCs w:val="24"/>
          <w:lang w:eastAsia="ru-RU"/>
        </w:rPr>
        <w:t>ЧЕЧЕНСКИЙ ЯЗЫК.</w:t>
      </w:r>
      <w:bookmarkEnd w:id="0"/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4.По 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четвертому  вопросу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слушали классного руководителей  9-х классов, учителя биологии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Шовхалову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З.С., учителя русского языка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Гакаеву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Н.М., учителя географии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Мудаеву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У.Ш., которые рассказали о состоянии по подготовке к сдаче ГИА. По организации качественной подготовки со стороны учащихся по предметам к удовлетворительной сдаче экзаменов. Классный руководитель еще раз ознакомила родителей с графиком консультаций по предметам.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 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5. По пятому вопросу слушали школьного координатора по подготовке к ГИА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Абубакарову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Ж.Ж., которая ознакомила с перечнем образовательных организаций среднего профессионального образования и адресами их сайтов, указала на особенности выбора специальностей (направлений).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Жанета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Жабраиловна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 обратила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внимание родителей на специфику отбора учащихся при поступлении в 10 класс.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 </w:t>
      </w:r>
    </w:p>
    <w:p w:rsidR="0018211A" w:rsidRDefault="0018211A" w:rsidP="0018211A">
      <w:pPr>
        <w:pStyle w:val="a3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  <w:t>РЕШИЛИ: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1.Принять во внимание основные моменты порядка сдачи ГИА;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2.Взять под особый контроль посещение учащимися 9-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х  классов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консультаций по предметам;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3.Обратить внимание родителям на качественную подготовку учащимися к домашнему заданию по предметам;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(материал прилагается)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 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 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 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Секретарь                 </w:t>
      </w:r>
    </w:p>
    <w:p w:rsidR="0018211A" w:rsidRDefault="0018211A" w:rsidP="0018211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F4259" w:rsidRDefault="00FF4259"/>
    <w:sectPr w:rsidR="00FF42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8DE"/>
    <w:rsid w:val="0018211A"/>
    <w:rsid w:val="006B62D7"/>
    <w:rsid w:val="00CF02A0"/>
    <w:rsid w:val="00FC28DE"/>
    <w:rsid w:val="00FF4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1E073"/>
  <w15:chartTrackingRefBased/>
  <w15:docId w15:val="{C02B5CC6-11F9-4B60-B518-9BD63D81C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11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211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CF02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F02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26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561</Words>
  <Characters>3202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ЖАНЕТА-ПК</dc:creator>
  <cp:keywords/>
  <dc:description/>
  <cp:lastModifiedBy>ЖАНЕТА-ПК</cp:lastModifiedBy>
  <cp:revision>7</cp:revision>
  <cp:lastPrinted>2016-11-29T10:01:00Z</cp:lastPrinted>
  <dcterms:created xsi:type="dcterms:W3CDTF">2016-11-29T08:33:00Z</dcterms:created>
  <dcterms:modified xsi:type="dcterms:W3CDTF">2017-05-20T06:06:00Z</dcterms:modified>
</cp:coreProperties>
</file>