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B9D" w:rsidRPr="00FF3BAD" w:rsidRDefault="00132B18" w:rsidP="00B23FD5">
      <w:pPr>
        <w:jc w:val="center"/>
        <w:rPr>
          <w:rFonts w:ascii="Monotype Corsiva" w:hAnsi="Monotype Corsiva" w:cs="Times New Roman"/>
          <w:color w:val="FF0000"/>
          <w:sz w:val="32"/>
          <w:szCs w:val="24"/>
        </w:rPr>
      </w:pPr>
      <w:r>
        <w:rPr>
          <w:rFonts w:ascii="Monotype Corsiva" w:hAnsi="Monotype Corsiva" w:cs="Times New Roman"/>
          <w:color w:val="FF0000"/>
          <w:sz w:val="32"/>
          <w:szCs w:val="24"/>
        </w:rPr>
        <w:t xml:space="preserve">Справка </w:t>
      </w:r>
    </w:p>
    <w:p w:rsidR="00B23FD5" w:rsidRPr="00FF3BAD" w:rsidRDefault="00B23FD5" w:rsidP="00B23FD5">
      <w:pPr>
        <w:jc w:val="center"/>
        <w:rPr>
          <w:rFonts w:ascii="Monotype Corsiva" w:hAnsi="Monotype Corsiva" w:cs="Times New Roman"/>
          <w:color w:val="FF0000"/>
          <w:sz w:val="32"/>
          <w:szCs w:val="24"/>
        </w:rPr>
      </w:pPr>
      <w:r w:rsidRPr="00FF3BAD">
        <w:rPr>
          <w:rFonts w:ascii="Monotype Corsiva" w:hAnsi="Monotype Corsiva" w:cs="Times New Roman"/>
          <w:color w:val="FF0000"/>
          <w:sz w:val="32"/>
          <w:szCs w:val="24"/>
        </w:rPr>
        <w:t>по итогам предметной недели математики и физики</w:t>
      </w:r>
    </w:p>
    <w:p w:rsidR="00B23FD5" w:rsidRPr="00FF3BAD" w:rsidRDefault="00B23FD5" w:rsidP="00B23FD5">
      <w:pPr>
        <w:jc w:val="center"/>
        <w:rPr>
          <w:rFonts w:ascii="Monotype Corsiva" w:hAnsi="Monotype Corsiva" w:cs="Times New Roman"/>
          <w:color w:val="FF0000"/>
          <w:sz w:val="32"/>
          <w:szCs w:val="24"/>
        </w:rPr>
      </w:pPr>
      <w:r w:rsidRPr="00FF3BAD">
        <w:rPr>
          <w:rFonts w:ascii="Monotype Corsiva" w:hAnsi="Monotype Corsiva" w:cs="Times New Roman"/>
          <w:color w:val="FF0000"/>
          <w:sz w:val="32"/>
          <w:szCs w:val="24"/>
        </w:rPr>
        <w:t>МБОУ «Верхне-Нойберская СШ №1»</w:t>
      </w:r>
      <w:r w:rsidR="00A91155" w:rsidRPr="00FF3BAD">
        <w:rPr>
          <w:rFonts w:ascii="Monotype Corsiva" w:hAnsi="Monotype Corsiva" w:cs="Times New Roman"/>
          <w:color w:val="FF0000"/>
          <w:sz w:val="32"/>
          <w:szCs w:val="24"/>
        </w:rPr>
        <w:t>.</w:t>
      </w:r>
    </w:p>
    <w:p w:rsidR="00B23FD5" w:rsidRPr="00A91155" w:rsidRDefault="00F84048" w:rsidP="00B23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23FD5" w:rsidRPr="00A91155">
        <w:rPr>
          <w:rFonts w:ascii="Times New Roman" w:hAnsi="Times New Roman" w:cs="Times New Roman"/>
          <w:sz w:val="24"/>
          <w:szCs w:val="24"/>
        </w:rPr>
        <w:t xml:space="preserve">С 14 по 19 ноября 2016 года в рамках  плана методической работы с целью повышения профессиональной компетентности учителей, а также для развития </w:t>
      </w:r>
      <w:r w:rsidRPr="00A91155">
        <w:rPr>
          <w:rFonts w:ascii="Times New Roman" w:hAnsi="Times New Roman" w:cs="Times New Roman"/>
          <w:sz w:val="24"/>
          <w:szCs w:val="24"/>
        </w:rPr>
        <w:t>познавательной</w:t>
      </w:r>
      <w:r w:rsidR="00B23FD5" w:rsidRPr="00A91155">
        <w:rPr>
          <w:rFonts w:ascii="Times New Roman" w:hAnsi="Times New Roman" w:cs="Times New Roman"/>
          <w:sz w:val="24"/>
          <w:szCs w:val="24"/>
        </w:rPr>
        <w:t xml:space="preserve"> и творческой активности обучающихся проведена предметная неделя математики и физик. В х</w:t>
      </w:r>
      <w:r>
        <w:rPr>
          <w:rFonts w:ascii="Times New Roman" w:hAnsi="Times New Roman" w:cs="Times New Roman"/>
          <w:sz w:val="24"/>
          <w:szCs w:val="24"/>
        </w:rPr>
        <w:t>о</w:t>
      </w:r>
      <w:r w:rsidR="00B23FD5" w:rsidRPr="00A91155">
        <w:rPr>
          <w:rFonts w:ascii="Times New Roman" w:hAnsi="Times New Roman" w:cs="Times New Roman"/>
          <w:sz w:val="24"/>
          <w:szCs w:val="24"/>
        </w:rPr>
        <w:t>де предметной недели проведены открытые уроки и внеклассные мероприятия, на которых учителя представили свою работу по проблеме: «</w:t>
      </w:r>
      <w:r w:rsidRPr="00A91155">
        <w:rPr>
          <w:rFonts w:ascii="Times New Roman" w:hAnsi="Times New Roman" w:cs="Times New Roman"/>
          <w:sz w:val="24"/>
          <w:szCs w:val="24"/>
        </w:rPr>
        <w:t>совершенствование</w:t>
      </w:r>
      <w:r w:rsidR="00B23FD5" w:rsidRPr="00A91155">
        <w:rPr>
          <w:rFonts w:ascii="Times New Roman" w:hAnsi="Times New Roman" w:cs="Times New Roman"/>
          <w:sz w:val="24"/>
          <w:szCs w:val="24"/>
        </w:rPr>
        <w:t xml:space="preserve"> качества образования через </w:t>
      </w:r>
      <w:r w:rsidRPr="00A91155">
        <w:rPr>
          <w:rFonts w:ascii="Times New Roman" w:hAnsi="Times New Roman" w:cs="Times New Roman"/>
          <w:sz w:val="24"/>
          <w:szCs w:val="24"/>
        </w:rPr>
        <w:t>освоение</w:t>
      </w:r>
      <w:r w:rsidR="00B23FD5" w:rsidRPr="00A91155">
        <w:rPr>
          <w:rFonts w:ascii="Times New Roman" w:hAnsi="Times New Roman" w:cs="Times New Roman"/>
          <w:sz w:val="24"/>
          <w:szCs w:val="24"/>
        </w:rPr>
        <w:t xml:space="preserve"> компетентностного подхода в обучении, воспитании и развития обучающихся». </w:t>
      </w:r>
    </w:p>
    <w:p w:rsidR="00B23FD5" w:rsidRPr="00A91155" w:rsidRDefault="00B23FD5" w:rsidP="00B23FD5">
      <w:pPr>
        <w:rPr>
          <w:rFonts w:ascii="Times New Roman" w:hAnsi="Times New Roman" w:cs="Times New Roman"/>
          <w:sz w:val="24"/>
          <w:szCs w:val="24"/>
        </w:rPr>
      </w:pPr>
      <w:r w:rsidRPr="00A91155">
        <w:rPr>
          <w:rFonts w:ascii="Times New Roman" w:hAnsi="Times New Roman" w:cs="Times New Roman"/>
          <w:sz w:val="24"/>
          <w:szCs w:val="24"/>
        </w:rPr>
        <w:t>Девизом предметной недели стали такие строки:</w:t>
      </w:r>
    </w:p>
    <w:p w:rsidR="00B23FD5" w:rsidRPr="00FF3BAD" w:rsidRDefault="00B23FD5" w:rsidP="00B23FD5">
      <w:pPr>
        <w:jc w:val="center"/>
        <w:rPr>
          <w:rFonts w:ascii="Monotype Corsiva" w:hAnsi="Monotype Corsiva" w:cs="Times New Roman"/>
          <w:b/>
          <w:i/>
          <w:color w:val="FF0000"/>
          <w:sz w:val="28"/>
          <w:szCs w:val="24"/>
        </w:rPr>
      </w:pPr>
      <w:r w:rsidRPr="00A911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 xml:space="preserve">«Пусть ты не станешь Пифагором, </w:t>
      </w:r>
    </w:p>
    <w:p w:rsidR="00B23FD5" w:rsidRPr="00FF3BAD" w:rsidRDefault="00B23FD5" w:rsidP="00B23FD5">
      <w:pPr>
        <w:jc w:val="center"/>
        <w:rPr>
          <w:rFonts w:ascii="Monotype Corsiva" w:hAnsi="Monotype Corsiva" w:cs="Times New Roman"/>
          <w:b/>
          <w:i/>
          <w:color w:val="FF0000"/>
          <w:sz w:val="28"/>
          <w:szCs w:val="24"/>
        </w:rPr>
      </w:pPr>
      <w:r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 xml:space="preserve">                                                       </w:t>
      </w:r>
      <w:r w:rsidR="00A91155"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 xml:space="preserve"> </w:t>
      </w:r>
      <w:r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>Каким хотел бы может быть.</w:t>
      </w:r>
    </w:p>
    <w:p w:rsidR="00B23FD5" w:rsidRPr="00FF3BAD" w:rsidRDefault="00B23FD5" w:rsidP="00B23FD5">
      <w:pPr>
        <w:jc w:val="center"/>
        <w:rPr>
          <w:rFonts w:ascii="Monotype Corsiva" w:hAnsi="Monotype Corsiva" w:cs="Times New Roman"/>
          <w:b/>
          <w:i/>
          <w:color w:val="FF0000"/>
          <w:sz w:val="28"/>
          <w:szCs w:val="24"/>
        </w:rPr>
      </w:pPr>
      <w:r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 xml:space="preserve">                                 </w:t>
      </w:r>
      <w:r w:rsidR="00A91155"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 xml:space="preserve">                        </w:t>
      </w:r>
      <w:r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>Но будешь рабочим, иль ученым</w:t>
      </w:r>
    </w:p>
    <w:p w:rsidR="00B23FD5" w:rsidRPr="00FF3BAD" w:rsidRDefault="00B23FD5" w:rsidP="00B23FD5">
      <w:pPr>
        <w:jc w:val="center"/>
        <w:rPr>
          <w:rFonts w:ascii="Monotype Corsiva" w:hAnsi="Monotype Corsiva" w:cs="Times New Roman"/>
          <w:b/>
          <w:i/>
          <w:color w:val="FF0000"/>
          <w:sz w:val="28"/>
          <w:szCs w:val="24"/>
        </w:rPr>
      </w:pPr>
      <w:r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 xml:space="preserve">                                     </w:t>
      </w:r>
      <w:r w:rsidR="00A91155"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 xml:space="preserve">                         </w:t>
      </w:r>
      <w:r w:rsidRPr="00FF3BAD">
        <w:rPr>
          <w:rFonts w:ascii="Monotype Corsiva" w:hAnsi="Monotype Corsiva" w:cs="Times New Roman"/>
          <w:b/>
          <w:i/>
          <w:color w:val="FF0000"/>
          <w:sz w:val="28"/>
          <w:szCs w:val="24"/>
        </w:rPr>
        <w:t>И верно будешь Родине служить!»</w:t>
      </w:r>
    </w:p>
    <w:p w:rsidR="00F84048" w:rsidRDefault="00F84048" w:rsidP="00A91155">
      <w:pPr>
        <w:rPr>
          <w:rFonts w:ascii="Times New Roman" w:hAnsi="Times New Roman" w:cs="Times New Roman"/>
          <w:sz w:val="24"/>
          <w:szCs w:val="24"/>
        </w:rPr>
      </w:pPr>
    </w:p>
    <w:p w:rsidR="00F84048" w:rsidRPr="00F84048" w:rsidRDefault="00F84048" w:rsidP="00F84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Принцип проведения недели: учащиеся школы являются активными участниками предметной недели. Каждый ребёнок может попробовать свои силы в различных видах деятельности: выдвигать и реализовывать свои идеи по плану проведения недели, подбирать материал к выпуску газеты, принимать участие в выпуске газеты, придумывать и разгадывать свои и уже существующие задачи, кроссворды и ребусы, принять участие в общешкольных мероприятиях. </w:t>
      </w:r>
    </w:p>
    <w:p w:rsidR="00F84048" w:rsidRPr="00F84048" w:rsidRDefault="00F84048" w:rsidP="00F84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ru-RU"/>
        </w:rPr>
      </w:pPr>
      <w:r w:rsidRPr="00F84048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ru-RU"/>
        </w:rPr>
        <w:t xml:space="preserve">План </w:t>
      </w:r>
    </w:p>
    <w:p w:rsidR="00F84048" w:rsidRPr="00F84048" w:rsidRDefault="00F84048" w:rsidP="00F84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ru-RU"/>
        </w:rPr>
      </w:pPr>
      <w:r w:rsidRPr="00F84048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ru-RU"/>
        </w:rPr>
        <w:t>проведения предметной недели математики и физики:</w:t>
      </w:r>
    </w:p>
    <w:tbl>
      <w:tblPr>
        <w:tblStyle w:val="1"/>
        <w:tblW w:w="0" w:type="auto"/>
        <w:tblInd w:w="-431" w:type="dxa"/>
        <w:tblLook w:val="04A0" w:firstRow="1" w:lastRow="0" w:firstColumn="1" w:lastColumn="0" w:noHBand="0" w:noVBand="1"/>
      </w:tblPr>
      <w:tblGrid>
        <w:gridCol w:w="679"/>
        <w:gridCol w:w="3160"/>
        <w:gridCol w:w="2068"/>
        <w:gridCol w:w="1315"/>
        <w:gridCol w:w="2271"/>
      </w:tblGrid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                         проведения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Открытие недели 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 Магомадова Р.А.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математике «Деление».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Дакшаева Х.Я.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математике «Квадратный корень»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8Г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Гадукаева Б.Р.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математике «Слабое звено».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8-х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Мажидова З.Э.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урок по математике подготовка к </w:t>
            </w: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ОГЭ «Задание №9.  Действие с геометрическими фигурами»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Магомадова Р.А.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математике «Умножение дробей».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6В 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Мусостова А.М.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9" w:type="dxa"/>
          </w:tcPr>
          <w:p w:rsidR="00F84048" w:rsidRPr="00F84048" w:rsidRDefault="00F84048" w:rsidP="004A056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</w:t>
            </w:r>
            <w:r w:rsidR="004A0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</w:t>
            </w: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 ЕГЭ».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Мамадиева Т.Х.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физике «Импульс. Закон сохранения импульса».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Хугуев А.И.</w:t>
            </w:r>
          </w:p>
        </w:tc>
      </w:tr>
      <w:tr w:rsidR="00F84048" w:rsidRPr="00F84048" w:rsidTr="00423348">
        <w:tc>
          <w:tcPr>
            <w:tcW w:w="701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9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Закрытие недели .</w:t>
            </w:r>
          </w:p>
        </w:tc>
        <w:tc>
          <w:tcPr>
            <w:tcW w:w="2126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19.11.2016г.</w:t>
            </w:r>
          </w:p>
        </w:tc>
        <w:tc>
          <w:tcPr>
            <w:tcW w:w="1362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318" w:type="dxa"/>
          </w:tcPr>
          <w:p w:rsidR="00F84048" w:rsidRPr="00F84048" w:rsidRDefault="00F84048" w:rsidP="00F84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 Магомадова Р.А.</w:t>
            </w:r>
          </w:p>
        </w:tc>
      </w:tr>
    </w:tbl>
    <w:p w:rsidR="00F84048" w:rsidRPr="00F84048" w:rsidRDefault="00F84048" w:rsidP="00F84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048" w:rsidRPr="00F84048" w:rsidRDefault="00F84048" w:rsidP="00F840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048" w:rsidRPr="00F84048" w:rsidRDefault="00F84048" w:rsidP="00F840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Программа проведения предметной недели отразила различные формы и методы работы учебной деятельности: удачно сочетались индивидуальные и коллективные формы работ. Для активизации познавательной и мыслительной деятельности, формированию интереса к точным наукам для учащихся были проведены следующие мероприятия:</w:t>
      </w:r>
    </w:p>
    <w:p w:rsidR="00F84048" w:rsidRPr="00F84048" w:rsidRDefault="00F84048" w:rsidP="00F840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Уч</w:t>
      </w:r>
      <w:r w:rsid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ащимися 5-11 классов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0DE0"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выпущены стенгазеты </w:t>
      </w:r>
      <w:r w:rsid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</w:t>
      </w:r>
      <w:r w:rsid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физик</w:t>
      </w:r>
      <w:r w:rsid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отразили познавательный материал о выдающихся математиках и физиках, ребусы и кроссворды, занимательные задачи по физике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библиотеке была орган</w:t>
      </w:r>
      <w:r w:rsid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изована выставка книг по физике и математике</w:t>
      </w:r>
      <w:r w:rsidRPr="00F84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4048" w:rsidRPr="00F84048" w:rsidRDefault="00F84048" w:rsidP="00F84048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:rsidR="00190DE0" w:rsidRDefault="00190DE0" w:rsidP="00190DE0">
      <w:pPr>
        <w:rPr>
          <w:rFonts w:ascii="Times New Roman" w:hAnsi="Times New Roman" w:cs="Times New Roman"/>
          <w:sz w:val="24"/>
          <w:szCs w:val="24"/>
        </w:rPr>
      </w:pPr>
      <w:r w:rsidRPr="00190D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9600" cy="1409700"/>
            <wp:effectExtent l="0" t="0" r="6350" b="0"/>
            <wp:docPr id="1" name="Рисунок 1" descr="C:\Users\МИЛАНА-ПК\Desktop\Предметные недели\математика\IMG-201611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АНА-ПК\Desktop\Предметные недели\математика\IMG-20161119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09" cy="14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D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1500" cy="1381125"/>
            <wp:effectExtent l="0" t="0" r="6350" b="9525"/>
            <wp:docPr id="2" name="Рисунок 2" descr="C:\Users\МИЛАНА-ПК\Desktop\Предметные недели\математика\IMG-201611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-ПК\Desktop\Предметные недели\математика\IMG-20161119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46" cy="1383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D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3AD98" wp14:editId="20075C77">
            <wp:extent cx="1745239" cy="1371600"/>
            <wp:effectExtent l="0" t="0" r="7620" b="0"/>
            <wp:docPr id="4" name="Рисунок 4" descr="C:\Users\МИЛАНА-ПК\Desktop\Предметные недели\математика\IMG-2016111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АНА-ПК\Desktop\Предметные недели\математика\IMG-20161119-WA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46" cy="13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0" w:rsidRPr="00190DE0" w:rsidRDefault="00190DE0" w:rsidP="00190DE0">
      <w:pPr>
        <w:rPr>
          <w:rFonts w:ascii="Times New Roman" w:hAnsi="Times New Roman" w:cs="Times New Roman"/>
          <w:sz w:val="24"/>
          <w:szCs w:val="24"/>
        </w:rPr>
      </w:pPr>
    </w:p>
    <w:p w:rsidR="00190DE0" w:rsidRPr="00190DE0" w:rsidRDefault="00190DE0" w:rsidP="00190DE0">
      <w:pPr>
        <w:rPr>
          <w:rFonts w:ascii="Times New Roman" w:hAnsi="Times New Roman" w:cs="Times New Roman"/>
          <w:sz w:val="24"/>
          <w:szCs w:val="24"/>
        </w:rPr>
      </w:pPr>
      <w:r w:rsidRPr="00190D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D2091" wp14:editId="66171412">
            <wp:extent cx="1765299" cy="1323975"/>
            <wp:effectExtent l="0" t="0" r="6985" b="0"/>
            <wp:docPr id="3" name="Рисунок 3" descr="C:\Users\МИЛАНА-ПК\Desktop\Предметные недели\математика\IMG-201611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АНА-ПК\Desktop\Предметные недели\математика\IMG-20161119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34" cy="13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D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9157" cy="1289368"/>
            <wp:effectExtent l="0" t="0" r="0" b="6350"/>
            <wp:docPr id="5" name="Рисунок 5" descr="C:\Users\МИЛАНА-ПК\Desktop\Предметные недели\математика\IMG-201611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АНА-ПК\Desktop\Предметные недели\математика\IMG-20161119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48" cy="13420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D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894"/>
            <wp:effectExtent l="0" t="0" r="0" b="0"/>
            <wp:docPr id="6" name="Рисунок 6" descr="C:\Users\МИЛАНА-ПК\Desktop\Предметные недели\математика\IMG-201611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АНА-ПК\Desktop\Предметные недели\математика\IMG-20161119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96" cy="149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0" w:rsidRDefault="00190DE0" w:rsidP="00190DE0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90DE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6F97C50" wp14:editId="4C22D81D">
            <wp:extent cx="4124007" cy="2078990"/>
            <wp:effectExtent l="0" t="0" r="0" b="0"/>
            <wp:docPr id="7" name="Рисунок 7" descr="C:\Users\uzer\Desktop\неделя математики\фото\P10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неделя математики\фото\P1060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72" cy="20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0" w:rsidRPr="00190DE0" w:rsidRDefault="00190DE0" w:rsidP="00190DE0">
      <w:pPr>
        <w:rPr>
          <w:rFonts w:ascii="Times New Roman" w:hAnsi="Times New Roman" w:cs="Times New Roman"/>
          <w:sz w:val="24"/>
          <w:szCs w:val="24"/>
        </w:rPr>
      </w:pPr>
    </w:p>
    <w:p w:rsidR="00190DE0" w:rsidRDefault="00190DE0" w:rsidP="00190DE0">
      <w:pPr>
        <w:rPr>
          <w:rFonts w:ascii="Times New Roman" w:hAnsi="Times New Roman" w:cs="Times New Roman"/>
          <w:sz w:val="24"/>
          <w:szCs w:val="24"/>
        </w:rPr>
      </w:pPr>
    </w:p>
    <w:p w:rsidR="00190DE0" w:rsidRPr="00190DE0" w:rsidRDefault="00190DE0" w:rsidP="00190D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90DE0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2</w:t>
      </w:r>
      <w:r w:rsidRP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Учителем математики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Мажидовой З.Э. </w:t>
      </w:r>
      <w:r w:rsidRP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подготовлена и проведена командная игра для учащихся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8-х</w:t>
      </w:r>
      <w:r w:rsidRP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Слабое звено</w:t>
      </w:r>
      <w:r w:rsidRP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Учитель подготовил увлекательное соревнование по математике между учащимися </w:t>
      </w:r>
      <w:r w:rsidR="004A0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8-х</w:t>
      </w:r>
      <w:r w:rsidRPr="00190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Ребята с большим удовольствием приняли участие в данном мероприятии, каждый ученик мог попробовать свои силы в различных видах деятельности. </w:t>
      </w:r>
    </w:p>
    <w:p w:rsidR="004A0569" w:rsidRDefault="004A0569" w:rsidP="004A056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A05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4450" cy="3492500"/>
            <wp:effectExtent l="0" t="0" r="0" b="0"/>
            <wp:docPr id="10" name="Рисунок 10" descr="C:\Users\МИЛАНА-ПК\Desktop\Предметные недели\математика\IMG-201611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АНА-ПК\Desktop\Предметные недели\математика\IMG-20161118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69" w:rsidRDefault="004A0569" w:rsidP="004A0569">
      <w:pPr>
        <w:rPr>
          <w:rFonts w:ascii="Times New Roman" w:hAnsi="Times New Roman" w:cs="Times New Roman"/>
          <w:sz w:val="24"/>
          <w:szCs w:val="24"/>
        </w:rPr>
      </w:pPr>
    </w:p>
    <w:p w:rsidR="00A91155" w:rsidRDefault="004A0569" w:rsidP="004A05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A0569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3</w:t>
      </w:r>
      <w:r w:rsidRPr="004A0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математики Мамадиева Т.Х. с </w:t>
      </w:r>
      <w:r w:rsidRPr="004A0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мися</w:t>
      </w:r>
      <w:r w:rsidRPr="004A0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11-х классов прове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4A0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икторин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</w:t>
      </w:r>
      <w:r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 ЕГЭ».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569">
        <w:rPr>
          <w:rFonts w:ascii="Times New Roman" w:eastAsia="Times New Roman" w:hAnsi="Times New Roman" w:cs="Times New Roman"/>
          <w:sz w:val="24"/>
          <w:szCs w:val="24"/>
          <w:lang w:bidi="en-US"/>
        </w:rPr>
        <w:t>Учащиеся с интересом выполняли задания, демонстрируя при этом свои предметные знания и умения. Подобранный учителем материал к мероприятию соответствовал возрастным особенностям и уровню развития детей. Мероприятие способствовало повышению интереса учащихся к предмету.</w:t>
      </w:r>
    </w:p>
    <w:p w:rsidR="004A0569" w:rsidRDefault="004A0569" w:rsidP="004A05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6402C" w:rsidRDefault="004A0569" w:rsidP="004A0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05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5775" cy="4143375"/>
            <wp:effectExtent l="0" t="0" r="9525" b="9525"/>
            <wp:docPr id="9" name="Рисунок 9" descr="C:\Users\МИЛАНА-ПК\Desktop\Предметные недели\математика\IMG_20161118_1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ЛАНА-ПК\Desktop\Предметные недели\математика\IMG_20161118_195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2C" w:rsidRPr="00E6402C" w:rsidRDefault="00E6402C" w:rsidP="00E6402C">
      <w:pPr>
        <w:rPr>
          <w:rFonts w:ascii="Times New Roman" w:hAnsi="Times New Roman" w:cs="Times New Roman"/>
          <w:sz w:val="24"/>
          <w:szCs w:val="24"/>
        </w:rPr>
      </w:pPr>
    </w:p>
    <w:p w:rsidR="00E6402C" w:rsidRPr="00E6402C" w:rsidRDefault="00E6402C" w:rsidP="00E6402C">
      <w:pPr>
        <w:rPr>
          <w:rFonts w:ascii="Times New Roman" w:hAnsi="Times New Roman" w:cs="Times New Roman"/>
          <w:sz w:val="24"/>
          <w:szCs w:val="24"/>
        </w:rPr>
      </w:pPr>
    </w:p>
    <w:p w:rsidR="00E6402C" w:rsidRDefault="00E6402C" w:rsidP="00E640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02C">
        <w:rPr>
          <w:rFonts w:ascii="Times New Roman" w:eastAsia="Times New Roman" w:hAnsi="Times New Roman" w:cs="Times New Roman"/>
          <w:b/>
          <w:bCs/>
          <w:color w:val="420042"/>
          <w:sz w:val="24"/>
          <w:szCs w:val="24"/>
          <w:lang w:eastAsia="ru-RU"/>
        </w:rPr>
        <w:t>5.</w:t>
      </w:r>
      <w:r w:rsidRPr="00E64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рамках предметной недели учителями были даны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ткрытые уроки с применением ИКТ:</w:t>
      </w:r>
    </w:p>
    <w:p w:rsidR="00E6402C" w:rsidRDefault="00E6402C" w:rsidP="00E64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1). </w:t>
      </w:r>
      <w:r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 по математике «Деление»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Дакшаева Х.Я.</w:t>
      </w:r>
    </w:p>
    <w:p w:rsidR="00E6402C" w:rsidRDefault="00E6402C" w:rsidP="00E64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2). </w:t>
      </w:r>
      <w:r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 по математике «Квадратный корень»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Гадукаева Б.Р.</w:t>
      </w:r>
    </w:p>
    <w:p w:rsidR="00E6402C" w:rsidRDefault="00E6402C" w:rsidP="00E64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 </w:t>
      </w:r>
      <w:r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 по математике подготовка к ОГЭ «Задание №9.  Действие с геометрическими фигурами»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Магомадова Р.А.</w:t>
      </w:r>
    </w:p>
    <w:p w:rsidR="00E6402C" w:rsidRDefault="00E6402C" w:rsidP="00E64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4). </w:t>
      </w:r>
      <w:r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Открытый урок по математике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«Умножение дробей», </w:t>
      </w:r>
      <w:r w:rsidR="00FF3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Мусостова А.М.</w:t>
      </w:r>
    </w:p>
    <w:p w:rsidR="00E6402C" w:rsidRPr="00E6402C" w:rsidRDefault="00E6402C" w:rsidP="00E640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5). </w:t>
      </w:r>
      <w:r w:rsidR="00632EB4" w:rsidRPr="00F840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 по физике «Импу</w:t>
      </w:r>
      <w:r w:rsid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льс. Закон сохранения импульса», учитель                Хугуев    А.И.</w:t>
      </w:r>
      <w:r w:rsidRPr="00E64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этом учебном году, учителя математики</w:t>
      </w:r>
      <w:r w:rsidR="00632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E64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физики продолжили традицию проведения открытых уроков в рамках предметной недели. Все уроки были построены методически грамотно и носили развивающий характер. Каждый из присутствующих педагогов имел возможность почерпнуть для себя что-то новое и использовать это в дальнейшем на своих уроках.</w:t>
      </w:r>
    </w:p>
    <w:p w:rsidR="00632EB4" w:rsidRDefault="00632EB4" w:rsidP="00632EB4">
      <w:pPr>
        <w:tabs>
          <w:tab w:val="left" w:pos="20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2E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9544" cy="2348384"/>
            <wp:effectExtent l="0" t="0" r="0" b="0"/>
            <wp:docPr id="11" name="Рисунок 11" descr="C:\Users\МИЛАНА-ПК\Desktop\Предметные недели\математика\IMG_20161117_0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ЛАНА-ПК\Desktop\Предметные недели\математика\IMG_20161117_055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88" cy="23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B4" w:rsidRPr="00632EB4" w:rsidRDefault="00632EB4" w:rsidP="00632E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632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Методическое объединение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естественно-математического цикла</w:t>
      </w:r>
      <w:r w:rsidRPr="00632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год старается привнести в план проведения предметной недели что-то новое, необычное, такое, что ещё больше заинтересовало бы ребят, сделало бы мероприятия в рамках недели познавательными и интересными. </w:t>
      </w:r>
    </w:p>
    <w:p w:rsidR="00632EB4" w:rsidRPr="00632EB4" w:rsidRDefault="00632EB4" w:rsidP="00632E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проведения предметной недели учителям удалось создать необходимые условия для проявления и дальнейшего развития индивидуальных, творческих, интеллектуальных способностей каждого ученика, организовать сотрудничество между учениками и учителями. </w:t>
      </w:r>
    </w:p>
    <w:p w:rsidR="00632EB4" w:rsidRPr="00632EB4" w:rsidRDefault="00632EB4" w:rsidP="00632E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2EB4" w:rsidRPr="00632EB4" w:rsidRDefault="00632EB4" w:rsidP="00632EB4">
      <w:p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итоги проведения недели математики и физики, можно сделать следующие выводы:</w:t>
      </w:r>
    </w:p>
    <w:p w:rsidR="00632EB4" w:rsidRPr="00632EB4" w:rsidRDefault="00632EB4" w:rsidP="00632EB4">
      <w:pPr>
        <w:numPr>
          <w:ilvl w:val="0"/>
          <w:numId w:val="1"/>
        </w:num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проведении предметной недели приняли активное участие и проявили высокую творческую активность все учителя-предметники. На всех открытых мероприятиях присутствовали представители администрации и коллеги-математики.</w:t>
      </w:r>
    </w:p>
    <w:p w:rsidR="00632EB4" w:rsidRPr="00632EB4" w:rsidRDefault="00632EB4" w:rsidP="00632EB4">
      <w:pPr>
        <w:numPr>
          <w:ilvl w:val="0"/>
          <w:numId w:val="1"/>
        </w:num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неделя была грамотно спланирована и тщательно подготовлена, что свидетельствует о хорошей постановке внеклассной работы по математике и физике.  </w:t>
      </w:r>
    </w:p>
    <w:p w:rsidR="00632EB4" w:rsidRPr="00632EB4" w:rsidRDefault="00632EB4" w:rsidP="00632EB4">
      <w:pPr>
        <w:numPr>
          <w:ilvl w:val="0"/>
          <w:numId w:val="1"/>
        </w:num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проведении предметной недели было вовлечено большое количество учащихся, в том числе и  ученики начальной школы. Все проведённые мероприятия вызвали  живой интерес у учащихся и способствовали повышению интереса к предмету.</w:t>
      </w:r>
    </w:p>
    <w:p w:rsidR="00632EB4" w:rsidRPr="00632EB4" w:rsidRDefault="00632EB4" w:rsidP="00632EB4">
      <w:p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можно сделать вывод, что цели предметной недели достигнуты.</w:t>
      </w:r>
    </w:p>
    <w:p w:rsidR="00632EB4" w:rsidRPr="00632EB4" w:rsidRDefault="00632EB4" w:rsidP="00632EB4">
      <w:pPr>
        <w:shd w:val="clear" w:color="auto" w:fill="FFFFFF"/>
        <w:spacing w:before="195" w:after="195" w:line="293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32E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Рекомендации:</w:t>
      </w:r>
    </w:p>
    <w:p w:rsidR="00632EB4" w:rsidRPr="00632EB4" w:rsidRDefault="00632EB4" w:rsidP="00632EB4">
      <w:pPr>
        <w:shd w:val="clear" w:color="auto" w:fill="FFFFFF"/>
        <w:spacing w:after="0" w:line="293" w:lineRule="atLeast"/>
        <w:ind w:left="80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32EB4">
        <w:rPr>
          <w:rFonts w:ascii="Wingdings" w:eastAsia="Times New Roman" w:hAnsi="Wingdings" w:cs="Arial"/>
          <w:sz w:val="24"/>
          <w:szCs w:val="24"/>
          <w:lang w:eastAsia="ru-RU"/>
        </w:rPr>
        <w:t></w:t>
      </w:r>
      <w:r w:rsidRPr="00632EB4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методическую копилку, включающую в себя разработки мероприятий, проведённых в течение недели; </w:t>
      </w:r>
    </w:p>
    <w:p w:rsidR="00632EB4" w:rsidRPr="00632EB4" w:rsidRDefault="00632EB4" w:rsidP="00632EB4">
      <w:pPr>
        <w:shd w:val="clear" w:color="auto" w:fill="FFFFFF"/>
        <w:spacing w:after="0" w:line="293" w:lineRule="atLeast"/>
        <w:ind w:left="80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32EB4">
        <w:rPr>
          <w:rFonts w:ascii="Wingdings" w:eastAsia="Times New Roman" w:hAnsi="Wingdings" w:cs="Arial"/>
          <w:sz w:val="24"/>
          <w:szCs w:val="24"/>
          <w:lang w:eastAsia="ru-RU"/>
        </w:rPr>
        <w:t></w:t>
      </w:r>
      <w:r w:rsidRPr="00632EB4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материалы недели на школьном сайте.</w:t>
      </w:r>
    </w:p>
    <w:p w:rsidR="00632EB4" w:rsidRPr="00632EB4" w:rsidRDefault="00632EB4" w:rsidP="00632EB4">
      <w:pPr>
        <w:shd w:val="clear" w:color="auto" w:fill="FFFFFF"/>
        <w:spacing w:after="0" w:line="293" w:lineRule="atLeast"/>
        <w:ind w:left="80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32EB4">
        <w:rPr>
          <w:rFonts w:ascii="Wingdings" w:eastAsia="Times New Roman" w:hAnsi="Wingdings" w:cs="Arial"/>
          <w:sz w:val="24"/>
          <w:szCs w:val="24"/>
          <w:lang w:eastAsia="ru-RU"/>
        </w:rPr>
        <w:t></w:t>
      </w:r>
      <w:r w:rsidRPr="00632EB4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выразить благодарность учителям математики и физики: Мамадиевой Т.Х., Мажидовой З.Э., Мусостовой Э.М., Магомадовой Р.А.,   принявшим активное участие в проведении недели.</w:t>
      </w:r>
      <w:r w:rsidRPr="00632EB4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632E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2EB4" w:rsidRPr="00632EB4" w:rsidRDefault="00632EB4" w:rsidP="00632EB4">
      <w:pPr>
        <w:shd w:val="clear" w:color="auto" w:fill="FFFFFF"/>
        <w:spacing w:before="195" w:after="0" w:line="293" w:lineRule="atLeast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2EB4" w:rsidRPr="00632EB4" w:rsidRDefault="00632EB4" w:rsidP="00632EB4">
      <w:pPr>
        <w:shd w:val="clear" w:color="auto" w:fill="FFFFFF"/>
        <w:spacing w:before="195" w:after="0" w:line="293" w:lineRule="atLeast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2EB4" w:rsidRPr="00132B18" w:rsidRDefault="00132B18" w:rsidP="00132B18">
      <w:pPr>
        <w:shd w:val="clear" w:color="auto" w:fill="FFFFFF"/>
        <w:spacing w:before="195" w:after="0" w:line="293" w:lineRule="atLeast"/>
        <w:ind w:right="-1"/>
        <w:jc w:val="center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Заместитель директора по НМР                                         /Зимцаева М.Х./</w:t>
      </w:r>
    </w:p>
    <w:p w:rsidR="00632EB4" w:rsidRPr="00632EB4" w:rsidRDefault="00632EB4" w:rsidP="00632EB4">
      <w:pPr>
        <w:shd w:val="clear" w:color="auto" w:fill="FFFFFF"/>
        <w:spacing w:before="195" w:after="195" w:line="293" w:lineRule="atLeast"/>
        <w:ind w:left="800" w:right="-1"/>
        <w:jc w:val="right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632EB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19.11.2016год</w:t>
      </w:r>
    </w:p>
    <w:p w:rsidR="00632EB4" w:rsidRPr="00632EB4" w:rsidRDefault="00632EB4" w:rsidP="00632EB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A0569" w:rsidRPr="00632EB4" w:rsidRDefault="004A0569" w:rsidP="00632EB4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sectPr w:rsidR="004A0569" w:rsidRPr="00632EB4" w:rsidSect="00632EB4">
      <w:pgSz w:w="11906" w:h="16838"/>
      <w:pgMar w:top="993" w:right="1274" w:bottom="709" w:left="1560" w:header="708" w:footer="708" w:gutter="0"/>
      <w:pgBorders w:offsetFrom="page">
        <w:top w:val="celticKnotwork" w:sz="12" w:space="24" w:color="70AD47" w:themeColor="accent6"/>
        <w:left w:val="celticKnotwork" w:sz="12" w:space="24" w:color="70AD47" w:themeColor="accent6"/>
        <w:bottom w:val="celticKnotwork" w:sz="12" w:space="24" w:color="70AD47" w:themeColor="accent6"/>
        <w:right w:val="celticKnotwork" w:sz="12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1DE" w:rsidRDefault="00B801DE" w:rsidP="00632EB4">
      <w:pPr>
        <w:spacing w:after="0" w:line="240" w:lineRule="auto"/>
      </w:pPr>
      <w:r>
        <w:separator/>
      </w:r>
    </w:p>
  </w:endnote>
  <w:endnote w:type="continuationSeparator" w:id="0">
    <w:p w:rsidR="00B801DE" w:rsidRDefault="00B801DE" w:rsidP="0063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1DE" w:rsidRDefault="00B801DE" w:rsidP="00632EB4">
      <w:pPr>
        <w:spacing w:after="0" w:line="240" w:lineRule="auto"/>
      </w:pPr>
      <w:r>
        <w:separator/>
      </w:r>
    </w:p>
  </w:footnote>
  <w:footnote w:type="continuationSeparator" w:id="0">
    <w:p w:rsidR="00B801DE" w:rsidRDefault="00B801DE" w:rsidP="00632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26999"/>
    <w:multiLevelType w:val="hybridMultilevel"/>
    <w:tmpl w:val="9C085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FD5"/>
    <w:rsid w:val="00132B18"/>
    <w:rsid w:val="00190DE0"/>
    <w:rsid w:val="003C3C9E"/>
    <w:rsid w:val="004A0569"/>
    <w:rsid w:val="00632EB4"/>
    <w:rsid w:val="00A91155"/>
    <w:rsid w:val="00B23FD5"/>
    <w:rsid w:val="00B44B9D"/>
    <w:rsid w:val="00B801DE"/>
    <w:rsid w:val="00E6402C"/>
    <w:rsid w:val="00F84048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4BAC2"/>
  <w15:chartTrackingRefBased/>
  <w15:docId w15:val="{9B022047-219B-4066-9F58-854F927E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84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84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32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2EB4"/>
  </w:style>
  <w:style w:type="paragraph" w:styleId="a6">
    <w:name w:val="footer"/>
    <w:basedOn w:val="a"/>
    <w:link w:val="a7"/>
    <w:uiPriority w:val="99"/>
    <w:unhideWhenUsed/>
    <w:rsid w:val="00632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2EB4"/>
  </w:style>
  <w:style w:type="paragraph" w:styleId="a8">
    <w:name w:val="Balloon Text"/>
    <w:basedOn w:val="a"/>
    <w:link w:val="a9"/>
    <w:uiPriority w:val="99"/>
    <w:semiHidden/>
    <w:unhideWhenUsed/>
    <w:rsid w:val="00132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32B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МИЛАНА-ПК</dc:creator>
  <cp:keywords/>
  <dc:description/>
  <cp:lastModifiedBy>МИЛАНА-ПК</cp:lastModifiedBy>
  <cp:revision>5</cp:revision>
  <cp:lastPrinted>2016-11-22T08:50:00Z</cp:lastPrinted>
  <dcterms:created xsi:type="dcterms:W3CDTF">2016-11-21T09:12:00Z</dcterms:created>
  <dcterms:modified xsi:type="dcterms:W3CDTF">2016-11-22T08:52:00Z</dcterms:modified>
</cp:coreProperties>
</file>