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3A03" w14:textId="77777777" w:rsidR="00FF76D1" w:rsidRPr="00FF76D1" w:rsidRDefault="00FF76D1" w:rsidP="00FF7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6D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17159B0" w14:textId="77777777" w:rsidR="00FF76D1" w:rsidRPr="00FF76D1" w:rsidRDefault="00FF76D1" w:rsidP="00FF7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6D1">
        <w:rPr>
          <w:rFonts w:ascii="Times New Roman" w:eastAsia="Times New Roman" w:hAnsi="Times New Roman" w:cs="Times New Roman"/>
          <w:b/>
          <w:sz w:val="24"/>
          <w:szCs w:val="24"/>
        </w:rPr>
        <w:t>«ВЕРХНЕ-НОЙБЕРСКАЯ СРЕДНЯЯ ШКОЛА № 1»</w:t>
      </w:r>
    </w:p>
    <w:p w14:paraId="6B75FEB1" w14:textId="148A6B30" w:rsidR="006422E1" w:rsidRPr="00BA10B9" w:rsidRDefault="00FF76D1" w:rsidP="00FF76D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FF76D1">
        <w:rPr>
          <w:rFonts w:ascii="Times New Roman" w:eastAsia="Times New Roman" w:hAnsi="Times New Roman" w:cs="Times New Roman"/>
          <w:b/>
          <w:sz w:val="24"/>
          <w:szCs w:val="24"/>
        </w:rPr>
        <w:t>(МБОУ «ВЕРХНЕ-НОЙБЕРСКАЯ СШ № 1»)</w:t>
      </w:r>
    </w:p>
    <w:p w14:paraId="4546EF4A" w14:textId="77777777" w:rsidR="006422E1" w:rsidRPr="00BA10B9" w:rsidRDefault="006422E1" w:rsidP="006422E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4D56BA35" w14:textId="77777777" w:rsidR="006422E1" w:rsidRPr="00BA10B9" w:rsidRDefault="006422E1" w:rsidP="006422E1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14:paraId="1332524E" w14:textId="77777777" w:rsidR="006422E1" w:rsidRPr="00BA10B9" w:rsidRDefault="006422E1" w:rsidP="006422E1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14:paraId="0C8C4604" w14:textId="77777777" w:rsidR="006422E1" w:rsidRPr="00BA10B9" w:rsidRDefault="006422E1" w:rsidP="006422E1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519"/>
        <w:gridCol w:w="4937"/>
      </w:tblGrid>
      <w:tr w:rsidR="006422E1" w:rsidRPr="00BA10B9" w14:paraId="7F5BEEBF" w14:textId="77777777" w:rsidTr="00DD37C5">
        <w:tc>
          <w:tcPr>
            <w:tcW w:w="5519" w:type="dxa"/>
          </w:tcPr>
          <w:p w14:paraId="7C66CC75" w14:textId="77777777" w:rsidR="006422E1" w:rsidRPr="00BA10B9" w:rsidRDefault="006422E1" w:rsidP="00DD3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14:paraId="0EBEAFE0" w14:textId="77777777" w:rsidR="006422E1" w:rsidRPr="00BA10B9" w:rsidRDefault="006422E1" w:rsidP="00DD37C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14:paraId="446DD228" w14:textId="2940E7D0" w:rsidR="006422E1" w:rsidRPr="00BA10B9" w:rsidRDefault="006422E1" w:rsidP="00DD37C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Протокол № 1 от «</w:t>
            </w:r>
            <w:r w:rsidR="00B34C6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26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» </w:t>
            </w:r>
            <w:r w:rsidR="00B34C6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03.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2022 г.</w:t>
            </w:r>
          </w:p>
          <w:p w14:paraId="442421B2" w14:textId="77777777" w:rsidR="006422E1" w:rsidRPr="00BA10B9" w:rsidRDefault="006422E1" w:rsidP="00DD3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14:paraId="392D8959" w14:textId="77777777" w:rsidR="006422E1" w:rsidRPr="00BA10B9" w:rsidRDefault="006422E1" w:rsidP="00DD3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E82D150" w14:textId="77777777" w:rsidR="00FF76D1" w:rsidRPr="00D41D4C" w:rsidRDefault="00FF76D1" w:rsidP="00FF7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41D4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14:paraId="4BA4B12B" w14:textId="77777777" w:rsidR="00FF76D1" w:rsidRPr="00D41D4C" w:rsidRDefault="00FF76D1" w:rsidP="00FF7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директор</w:t>
            </w:r>
          </w:p>
          <w:p w14:paraId="082DA6ED" w14:textId="77777777" w:rsidR="00FF76D1" w:rsidRPr="00D41D4C" w:rsidRDefault="00FF76D1" w:rsidP="00FF7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МБОУ «Верхне-Нойберская СШ №1»</w:t>
            </w:r>
          </w:p>
          <w:p w14:paraId="5A697F94" w14:textId="77777777" w:rsidR="00FF76D1" w:rsidRPr="00D41D4C" w:rsidRDefault="00FF76D1" w:rsidP="00FF7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14:paraId="1C50346C" w14:textId="77777777" w:rsidR="00FF76D1" w:rsidRPr="00D41D4C" w:rsidRDefault="00FF76D1" w:rsidP="00FF7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______________/ </w:t>
            </w:r>
            <w:proofErr w:type="spellStart"/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М.Б.Давлетмурзаева</w:t>
            </w:r>
            <w:proofErr w:type="spellEnd"/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/</w:t>
            </w:r>
          </w:p>
          <w:p w14:paraId="4CD0BFD3" w14:textId="6803DE11" w:rsidR="006422E1" w:rsidRPr="00BA10B9" w:rsidRDefault="00FF76D1" w:rsidP="00B34C62">
            <w:pPr>
              <w:tabs>
                <w:tab w:val="left" w:pos="1942"/>
              </w:tabs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«</w:t>
            </w:r>
            <w:r w:rsidR="00B34C6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28</w:t>
            </w:r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» </w:t>
            </w:r>
            <w:r w:rsidR="00B34C6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03.</w:t>
            </w:r>
            <w:r w:rsidRPr="00D41D4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2022 г.</w:t>
            </w:r>
          </w:p>
        </w:tc>
      </w:tr>
    </w:tbl>
    <w:p w14:paraId="04E30136" w14:textId="77777777" w:rsidR="006422E1" w:rsidRPr="00BA10B9" w:rsidRDefault="006422E1" w:rsidP="006422E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3B236C8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6EC590B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0D24A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B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A302BD0" w14:textId="38829670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2E1">
        <w:rPr>
          <w:rFonts w:ascii="Times New Roman" w:eastAsia="Times New Roman" w:hAnsi="Times New Roman" w:cs="Times New Roman"/>
          <w:b/>
          <w:sz w:val="28"/>
          <w:szCs w:val="28"/>
        </w:rPr>
        <w:t>о проектной и учебно-исследовательской деятельности обучающихся</w:t>
      </w:r>
    </w:p>
    <w:p w14:paraId="450D969D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7ECE3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790DE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D444D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22BE5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AB594" w14:textId="77777777" w:rsidR="006422E1" w:rsidRPr="00BA10B9" w:rsidRDefault="006422E1" w:rsidP="006422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  <w:bookmarkStart w:id="1" w:name="_Hlk112710100"/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СОГЛАСОВАНО</w:t>
      </w:r>
    </w:p>
    <w:p w14:paraId="0654A9E3" w14:textId="77777777" w:rsidR="006422E1" w:rsidRPr="00BA10B9" w:rsidRDefault="006422E1" w:rsidP="006422E1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BA10B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на заседании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совета родителей</w:t>
      </w:r>
      <w:r w:rsidRPr="00BA10B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</w:t>
      </w:r>
    </w:p>
    <w:p w14:paraId="79062900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B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Протокол № 1 от «___» ______ 2022 г.</w:t>
      </w:r>
      <w:bookmarkEnd w:id="1"/>
    </w:p>
    <w:p w14:paraId="7C5FE666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6CB92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C64E6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7A29F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68A26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EAC37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1C712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ED895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773D7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3E349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33BBD" w14:textId="04D215D1" w:rsidR="006422E1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B9F36" w14:textId="77777777" w:rsidR="006422E1" w:rsidRPr="00BA10B9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B7A1CB" w14:textId="0F379B82" w:rsidR="006422E1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5893D" w14:textId="77777777" w:rsidR="006422E1" w:rsidRDefault="006422E1" w:rsidP="006422E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03AF3" w14:textId="77777777" w:rsidR="00FF76D1" w:rsidRDefault="00FF76D1" w:rsidP="00FF76D1">
      <w:pPr>
        <w:widowControl w:val="0"/>
        <w:tabs>
          <w:tab w:val="left" w:pos="851"/>
          <w:tab w:val="left" w:pos="1134"/>
        </w:tabs>
        <w:spacing w:after="0" w:line="276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5F95D" w14:textId="77777777" w:rsidR="00FF76D1" w:rsidRDefault="00FF76D1" w:rsidP="00FF76D1">
      <w:pPr>
        <w:widowControl w:val="0"/>
        <w:tabs>
          <w:tab w:val="left" w:pos="851"/>
          <w:tab w:val="left" w:pos="1134"/>
        </w:tabs>
        <w:spacing w:after="0" w:line="276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2F664" w14:textId="06821994" w:rsidR="00FF76D1" w:rsidRPr="00FF76D1" w:rsidRDefault="00FF76D1" w:rsidP="00FF76D1">
      <w:pPr>
        <w:widowControl w:val="0"/>
        <w:tabs>
          <w:tab w:val="left" w:pos="851"/>
          <w:tab w:val="left" w:pos="1134"/>
        </w:tabs>
        <w:spacing w:after="0" w:line="276" w:lineRule="auto"/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F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Верхний </w:t>
      </w:r>
      <w:proofErr w:type="spellStart"/>
      <w:proofErr w:type="gramStart"/>
      <w:r w:rsidRPr="00FF7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Нойбер</w:t>
      </w:r>
      <w:proofErr w:type="spellEnd"/>
      <w:r w:rsidRPr="00FF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FF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0BCB66BC" w14:textId="4F1093CD" w:rsidR="00E0476C" w:rsidRPr="00E0476C" w:rsidRDefault="00E0476C" w:rsidP="00FF76D1">
      <w:pPr>
        <w:widowControl w:val="0"/>
        <w:numPr>
          <w:ilvl w:val="0"/>
          <w:numId w:val="29"/>
        </w:numPr>
        <w:tabs>
          <w:tab w:val="left" w:pos="851"/>
          <w:tab w:val="left" w:pos="1134"/>
        </w:tabs>
        <w:spacing w:after="0" w:line="276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1530E250" w14:textId="77777777" w:rsidR="00E0476C" w:rsidRPr="00E0476C" w:rsidRDefault="00E0476C" w:rsidP="00CA679A">
      <w:pPr>
        <w:widowControl w:val="0"/>
        <w:tabs>
          <w:tab w:val="left" w:pos="851"/>
          <w:tab w:val="left" w:pos="1134"/>
        </w:tabs>
        <w:spacing w:after="0" w:line="276" w:lineRule="auto"/>
        <w:ind w:right="-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6CA64" w14:textId="501FC21C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проектной и учебно-исследовательской деятельности обучающихся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2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FF76D1" w:rsidRPr="00FF7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Верхне-Нойберская СШ № 1</w:t>
      </w:r>
      <w:r w:rsidR="00292C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Положение, </w:t>
      </w:r>
      <w:r w:rsidR="00B158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разработано в соответствии с:</w:t>
      </w:r>
    </w:p>
    <w:p w14:paraId="756F220F" w14:textId="77777777" w:rsidR="00080B97" w:rsidRPr="00080B97" w:rsidRDefault="00080B97" w:rsidP="00CA679A">
      <w:pPr>
        <w:numPr>
          <w:ilvl w:val="0"/>
          <w:numId w:val="3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29 декабря 2012 года № 273-ФЗ «Об образовании в Российской Федерации»;</w:t>
      </w:r>
    </w:p>
    <w:p w14:paraId="437AA172" w14:textId="77777777" w:rsidR="00080B97" w:rsidRPr="00080B97" w:rsidRDefault="00080B97" w:rsidP="00CA679A">
      <w:pPr>
        <w:numPr>
          <w:ilvl w:val="0"/>
          <w:numId w:val="3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52905FF7" w14:textId="77777777" w:rsidR="005F0689" w:rsidRDefault="00080B97" w:rsidP="00CA679A">
      <w:pPr>
        <w:numPr>
          <w:ilvl w:val="0"/>
          <w:numId w:val="3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07BE6080" w14:textId="77777777" w:rsidR="005F0689" w:rsidRPr="005F0689" w:rsidRDefault="005F0689" w:rsidP="00CA679A">
      <w:pPr>
        <w:numPr>
          <w:ilvl w:val="0"/>
          <w:numId w:val="3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89">
        <w:rPr>
          <w:rFonts w:ascii="Times New Roman" w:hAnsi="Times New Roman"/>
          <w:sz w:val="28"/>
          <w:szCs w:val="28"/>
          <w:lang w:eastAsia="ru-RU" w:bidi="ru-RU"/>
        </w:rPr>
        <w:t>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основного общего образования» от 17 декабря 2010 года № 1897;</w:t>
      </w:r>
    </w:p>
    <w:p w14:paraId="2D88B2D7" w14:textId="77777777" w:rsidR="00080B97" w:rsidRPr="00080B97" w:rsidRDefault="00080B97" w:rsidP="00CA679A">
      <w:pPr>
        <w:numPr>
          <w:ilvl w:val="0"/>
          <w:numId w:val="3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7041BF9D" w14:textId="77777777" w:rsidR="00080B97" w:rsidRPr="00080B97" w:rsidRDefault="00080B97" w:rsidP="00CA679A">
      <w:pPr>
        <w:numPr>
          <w:ilvl w:val="0"/>
          <w:numId w:val="32"/>
        </w:numPr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образовательными программами начального общего, основного общего и среднего общего образования </w:t>
      </w:r>
      <w:r w:rsidR="00B1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60DE4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Проектная и учебно-исследовательская деятельность обучающихся является неотъемлемой частью учебного процесса.</w:t>
      </w:r>
    </w:p>
    <w:p w14:paraId="103B0C9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основе проектной и учебно-исследовательской деятельности обучающихся лежит системно-</w:t>
      </w:r>
      <w:proofErr w:type="spellStart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как принцип организации образовательного процесса в соответствии с требованиями ФГОС общего образования.</w:t>
      </w:r>
    </w:p>
    <w:p w14:paraId="445F312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14:paraId="12ECC03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 организации и обеспечении проектной и учебно-исследовательской деятельности участвуют все педагогические структуры </w:t>
      </w:r>
      <w:r w:rsidR="00B1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97CAA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 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конечного продукта.</w:t>
      </w:r>
    </w:p>
    <w:p w14:paraId="1D46A1D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Исследовательский проект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один из видов учебных проектов, где при сохранении </w:t>
      </w:r>
      <w:proofErr w:type="gramStart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черт проектной деятельности</w:t>
      </w:r>
      <w:proofErr w:type="gramEnd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одним из ее компонентов выступает 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исследование.</w:t>
      </w:r>
    </w:p>
    <w:p w14:paraId="39BAA266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4E3D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69A1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проектной и учебно-исследовательской деятельности</w:t>
      </w:r>
    </w:p>
    <w:p w14:paraId="7BE1063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7705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способствование развитию у обучающихся различных компетенций.</w:t>
      </w:r>
    </w:p>
    <w:p w14:paraId="525DEB8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822B5F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14:paraId="66AD01CD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склонности обучающихся к научно-исследовательской деятельности, умений и навыков проведения экспериментов.</w:t>
      </w:r>
    </w:p>
    <w:p w14:paraId="162B139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Развитие умения самостоятельно, творчески мыслить.</w:t>
      </w:r>
    </w:p>
    <w:p w14:paraId="0D9AE32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14:paraId="0A08B5C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Мотивирование выбора профессии, профессиональной и социальной адаптации.</w:t>
      </w:r>
    </w:p>
    <w:p w14:paraId="0B320A4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C20D9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3.Общие характеристики проектной и учебно-исследовательской деятельности</w:t>
      </w:r>
    </w:p>
    <w:p w14:paraId="4490C0C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0B1D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Учебно-исследовательская и проектная деятельность имеют общие практически значимые цели и задачи.</w:t>
      </w:r>
    </w:p>
    <w:p w14:paraId="4CF26DC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14:paraId="0B693BE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14:paraId="5F2B533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490C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построению проектно-исследовательского процесса</w:t>
      </w:r>
    </w:p>
    <w:p w14:paraId="41D3827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16E2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Проект или учебное исследование должны быть выполнимыми и соответствовать возрасту, способностям и возможностям обучающихся.</w:t>
      </w:r>
    </w:p>
    <w:p w14:paraId="6B2B438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Тема исследования должна быть интересна для ученика и совпадать с кругом интереса учителя.</w:t>
      </w:r>
    </w:p>
    <w:p w14:paraId="75CA73D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14:paraId="72CA412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Необходимо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14:paraId="5431D3AD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Необходимо наличие ясной и простой </w:t>
      </w:r>
      <w:proofErr w:type="spellStart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14:paraId="1692665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Результаты и продукты проектной или исследовательской работы должны быть презентованы.</w:t>
      </w:r>
    </w:p>
    <w:p w14:paraId="096D174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312C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Формы организации проектной деятельности</w:t>
      </w:r>
    </w:p>
    <w:p w14:paraId="11942C2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F393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Виды проектов:</w:t>
      </w:r>
    </w:p>
    <w:p w14:paraId="51F3241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информационный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(поисковый)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14:paraId="77BD2F4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-исследовательский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14:paraId="2FCC4A6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творческий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(литературные вечера, спектакли, экскурсии);</w:t>
      </w:r>
    </w:p>
    <w:p w14:paraId="4B4E481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социальный, прикладной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(практико-ориентированный);</w:t>
      </w:r>
    </w:p>
    <w:p w14:paraId="152FDCC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 содержанию проект может быть </w:t>
      </w:r>
      <w:proofErr w:type="spellStart"/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монопредметный</w:t>
      </w:r>
      <w:proofErr w:type="spellEnd"/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метапредметный</w:t>
      </w:r>
      <w:proofErr w:type="spellEnd"/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относящийся к области знаний (нескольким областным), относящийся к области деятельности.</w:t>
      </w:r>
    </w:p>
    <w:p w14:paraId="6835193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По количеству участников:</w:t>
      </w:r>
    </w:p>
    <w:p w14:paraId="5814BD1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индивидуальный –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самостоятельная работа, осуществляемая обучающимся на протяжении длительного периода, возможно в течение всего учебного года. В ходе такой работы подросток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14:paraId="2EA766C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парный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1F0CC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-групповой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3A0D6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-коллективный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(класс и более в рамках </w:t>
      </w:r>
      <w:r w:rsidR="00B1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72008F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Длительность (продолжительность) проекта: от проекта-урока до многолетнего проекта.</w:t>
      </w:r>
    </w:p>
    <w:p w14:paraId="1304FDE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DE27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организации учебно-исследовательской деятельности</w:t>
      </w:r>
    </w:p>
    <w:p w14:paraId="7B35844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0BFE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урочных занятиях:</w:t>
      </w:r>
    </w:p>
    <w:p w14:paraId="366FFE6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открытых мыслей;</w:t>
      </w:r>
    </w:p>
    <w:p w14:paraId="017E9ED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14:paraId="719F67A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14:paraId="0B58669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внеурочных занятиях:</w:t>
      </w:r>
    </w:p>
    <w:p w14:paraId="596348C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практика обучающихся;</w:t>
      </w:r>
    </w:p>
    <w:p w14:paraId="50EACE8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14:paraId="5B03118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обучающихся;</w:t>
      </w:r>
    </w:p>
    <w:p w14:paraId="1FC3354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образования;</w:t>
      </w:r>
    </w:p>
    <w:p w14:paraId="1EDF3C6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14:paraId="751D3F4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8046F" w14:textId="366CBE10" w:rsid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УУД</w:t>
      </w:r>
    </w:p>
    <w:p w14:paraId="04C432D9" w14:textId="77777777" w:rsidR="00A66543" w:rsidRPr="00080B97" w:rsidRDefault="00A66543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ED79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научиться:</w:t>
      </w:r>
    </w:p>
    <w:p w14:paraId="5EA1775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Ставить проблему и аргументировать ее актуальность.</w:t>
      </w:r>
    </w:p>
    <w:p w14:paraId="736C73B6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Формулировать гипотезу исследования и раскрывать замысел – сущность будущей деятельности.</w:t>
      </w:r>
    </w:p>
    <w:p w14:paraId="229FF9E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Планировать исследовательские работы и выбирать необходимый инструментарий.</w:t>
      </w:r>
    </w:p>
    <w:p w14:paraId="6E4355F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Собственно проводить исследование с обязательным поэтапным контролем и коррекцией результатов работ.</w:t>
      </w:r>
    </w:p>
    <w:p w14:paraId="28456A9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Оформлять результаты учебно-исследовательской деятельности как конечного продукта.</w:t>
      </w:r>
    </w:p>
    <w:p w14:paraId="0A1669D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14:paraId="18E707D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</w:t>
      </w:r>
      <w:proofErr w:type="spellStart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Самооценивать</w:t>
      </w:r>
      <w:proofErr w:type="spellEnd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и результат работы.</w:t>
      </w:r>
    </w:p>
    <w:p w14:paraId="7223A4E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Четко формулировать цели группы и позволять ее участникам проявлять инициативу для достижения этих целей.</w:t>
      </w:r>
    </w:p>
    <w:p w14:paraId="5C7B2DA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Оказывать поддержку и содействие тем, от кого зависит достижение цели.</w:t>
      </w:r>
    </w:p>
    <w:p w14:paraId="7C934EC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Обеспечивать бесконфликтную совместную работу в группе.</w:t>
      </w:r>
    </w:p>
    <w:p w14:paraId="3A425D2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Устанавливать с партнерами отношения взаимопонимания.</w:t>
      </w:r>
    </w:p>
    <w:p w14:paraId="1EFD270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Адекватно реагировать на нужды других.</w:t>
      </w:r>
    </w:p>
    <w:p w14:paraId="70CFA47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5506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проектной и учебно-исследовательской работы</w:t>
      </w:r>
    </w:p>
    <w:p w14:paraId="404A844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C1006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 проектной и учебно-исследовательской деятельности принимают участие школьники с 1-го по 11-й классы. </w:t>
      </w:r>
    </w:p>
    <w:p w14:paraId="5839C8E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8.2. Руководителями проектной и учебно-исследовательской деятельности обучающихся являются учителя </w:t>
      </w:r>
      <w:r w:rsidR="00B1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DE5E4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8.3. Направление и содержание проектной и учебно-исследовательской деятельности определяется обучающимися совместно с руководителями проектов. При выборе темы можно учитывать приоритетные направления развития </w:t>
      </w:r>
      <w:r w:rsidR="00B15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интересы обучающегося и педагога.</w:t>
      </w:r>
    </w:p>
    <w:p w14:paraId="5CD3A16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14:paraId="3DE3136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Формами отчетности проектной и учебно-исследовательской деятельности являются:</w:t>
      </w:r>
    </w:p>
    <w:p w14:paraId="4B6C385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14:paraId="11BA97A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14:paraId="179592C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D1E6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Процедура защиты проекта</w:t>
      </w:r>
    </w:p>
    <w:p w14:paraId="3DF5540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46F6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защиты состоит в 5-7 минутном выступлении обучающегося, который раскрывает актуальность, поставленные задачи, суть проекта и выводы. Формами наглядной отчетности о результатах проектно-исследовательской деятельности могут быть презентации, выставки, инсценировки, видеофильмы, фоторепортажи, стендовые отчеты.</w:t>
      </w:r>
    </w:p>
    <w:p w14:paraId="4A51748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</w:t>
      </w:r>
      <w:proofErr w:type="spellStart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Проектная деятельность оценивается по 2 группам критериев: критерии оценки содержания проекта и критерии оценки защиты проекта.</w:t>
      </w:r>
    </w:p>
    <w:p w14:paraId="31EFC01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A9583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 Критерии оценки содержания проекта:</w:t>
      </w:r>
    </w:p>
    <w:p w14:paraId="5CAB489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BE12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(в баллах)</w:t>
      </w:r>
    </w:p>
    <w:p w14:paraId="0CC9866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1.Тип работы</w:t>
      </w:r>
    </w:p>
    <w:p w14:paraId="2A35490D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 - реферативная работа,</w:t>
      </w:r>
    </w:p>
    <w:p w14:paraId="59403D5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б.- работа носит исследовательский характер</w:t>
      </w:r>
    </w:p>
    <w:p w14:paraId="107DB5E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8387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2.Использование науч</w:t>
      </w: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ных фактов и данных</w:t>
      </w:r>
    </w:p>
    <w:p w14:paraId="535ABCA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используются широко известные научные данные,</w:t>
      </w:r>
    </w:p>
    <w:p w14:paraId="5B04AFA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б.- используются уникальные научные дан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ные.</w:t>
      </w:r>
    </w:p>
    <w:p w14:paraId="5DD2A69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3.Использование знаний вне школьной про</w:t>
      </w: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граммы</w:t>
      </w:r>
    </w:p>
    <w:p w14:paraId="754D559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б - использованы знания школьной программы,</w:t>
      </w:r>
    </w:p>
    <w:p w14:paraId="32D9ECF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 -</w:t>
      </w:r>
      <w:proofErr w:type="gramStart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знания за рамками школьной программы</w:t>
      </w:r>
    </w:p>
    <w:p w14:paraId="6D6532B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7BF5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4.Структура проекта: введение, постановка проблемы, решение, выводы</w:t>
      </w:r>
    </w:p>
    <w:p w14:paraId="6755632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0 б.- в работе плохо просматривается структу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</w:t>
      </w:r>
    </w:p>
    <w:p w14:paraId="51CA69A6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в работе присутствует большинство структурных элементов,</w:t>
      </w:r>
    </w:p>
    <w:p w14:paraId="5D43D6E6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б.- работа четко структурирована</w:t>
      </w:r>
    </w:p>
    <w:p w14:paraId="0E982E5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691F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Оригинальность и новизна темы</w:t>
      </w:r>
    </w:p>
    <w:p w14:paraId="6B8A090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тема традиционна,</w:t>
      </w:r>
    </w:p>
    <w:p w14:paraId="2988D47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 - работа строится вокруг новой темы и но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идей</w:t>
      </w:r>
    </w:p>
    <w:p w14:paraId="014BB65F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0058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6.Владение автором тер</w:t>
      </w: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минологическим аппа</w:t>
      </w: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ратом</w:t>
      </w:r>
    </w:p>
    <w:p w14:paraId="2600A33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автор владеет базовым аппаратом,</w:t>
      </w:r>
    </w:p>
    <w:p w14:paraId="01819F5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б.- автор свободно оперирует базовым аппа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ратом в беседе</w:t>
      </w:r>
    </w:p>
    <w:p w14:paraId="64CA8ED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6BDD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7.Качество оформления работы</w:t>
      </w:r>
    </w:p>
    <w:p w14:paraId="4E3D264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работа оформлена аккуратно, описание непонятно, есть ошибки,</w:t>
      </w:r>
    </w:p>
    <w:p w14:paraId="1AF2A82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 - работа оформлена аккуратно, описание четко, понятно, грамотно,</w:t>
      </w:r>
    </w:p>
    <w:p w14:paraId="6A2A57C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3 б.- работа оформлена изобретательно, при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менены приемы и средства, повышающие презентабельность работы, описание четко, понятно, грамотно</w:t>
      </w:r>
    </w:p>
    <w:p w14:paraId="7577600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C302D" w14:textId="77777777" w:rsidR="00080B97" w:rsidRPr="00080B97" w:rsidRDefault="00080B97" w:rsidP="00CA679A">
      <w:pPr>
        <w:numPr>
          <w:ilvl w:val="1"/>
          <w:numId w:val="33"/>
        </w:numPr>
        <w:tabs>
          <w:tab w:val="left" w:pos="851"/>
          <w:tab w:val="left" w:pos="1134"/>
        </w:tabs>
        <w:spacing w:after="0" w:line="27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защиты проекта:</w:t>
      </w:r>
    </w:p>
    <w:p w14:paraId="0BC138B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</w:p>
    <w:p w14:paraId="0EAA976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доклад зачитывает,</w:t>
      </w:r>
    </w:p>
    <w:p w14:paraId="417E539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б.- доклад рассказывает, но не объяснена суть работы,</w:t>
      </w:r>
    </w:p>
    <w:p w14:paraId="265951D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3 б.- доклад рассказывает, суть работы объяс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нена,</w:t>
      </w:r>
    </w:p>
    <w:p w14:paraId="4BA4C53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FC3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2.Качество ответов на вопросы</w:t>
      </w:r>
    </w:p>
    <w:p w14:paraId="7E307BED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не может четко ответить на большинство вопросов,</w:t>
      </w:r>
    </w:p>
    <w:p w14:paraId="250F1FA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 б.- отвечает на большинство вопросов,</w:t>
      </w:r>
    </w:p>
    <w:p w14:paraId="503EC49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3 б.- отвечает на все вопросы убедительно, аргументировано</w:t>
      </w:r>
    </w:p>
    <w:p w14:paraId="13092DDA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B8D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3.Использование демон</w:t>
      </w: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страционного материала</w:t>
      </w:r>
    </w:p>
    <w:p w14:paraId="0231111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 б.- представленный демонстрационный материал не используется в докладе,</w:t>
      </w:r>
    </w:p>
    <w:p w14:paraId="2F695D2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2 б.- представленный демонстрационный мате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 используется в докладе,</w:t>
      </w:r>
    </w:p>
    <w:p w14:paraId="78283534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б. - представленный демонстрационный мате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 используется в докладе, информативен, автор свободно в нем ориентируется</w:t>
      </w:r>
    </w:p>
    <w:p w14:paraId="398E030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6F63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Максимально-24 балла</w:t>
      </w:r>
    </w:p>
    <w:p w14:paraId="43EF76B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 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(базовый уровень) выставляется обучающемуся в случае набора им 11-14 баллов. Отметка 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(повышенный уровень) выставляется обучающемуся в случае набора им 15 – 21 баллов Отметка 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«отлично»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(высокий уровень) выставляется обучающемуся, который набрал 22-24 балла.</w:t>
      </w:r>
    </w:p>
    <w:p w14:paraId="54A9235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Защищённый проект не может быть полностью использован в следующем учебном году в качестве отдельной проектной работы. Возможно лишь использование отдельных материалов для осуществления новой проектно-исследовательской работы.</w:t>
      </w:r>
    </w:p>
    <w:p w14:paraId="77BCAB0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AD64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Требования к оформлению проектно-исследовательской работы</w:t>
      </w:r>
    </w:p>
    <w:p w14:paraId="00FB69C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637D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Тема работы должна быть сформулирована грамотно, с литературной точки зрения, и отражать содержание проекта.</w:t>
      </w:r>
    </w:p>
    <w:p w14:paraId="1769C5B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 содержит в себе: титульный лист, оглавление, введение, основную часть, заключение, список литературы.</w:t>
      </w:r>
    </w:p>
    <w:p w14:paraId="4FD2FE2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включает в себя ряд следующих положений:</w:t>
      </w:r>
    </w:p>
    <w:p w14:paraId="6C6C337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гипотеза;</w:t>
      </w:r>
    </w:p>
    <w:p w14:paraId="0DFF69A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устанавливается цель работы; цель - это то, что необходимо достигнуть в результате работы над проектом;</w:t>
      </w:r>
    </w:p>
    <w:p w14:paraId="1A83C95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формулируются конкретные задачи, которые необходимо решить, чтобы достичь цели;</w:t>
      </w:r>
    </w:p>
    <w:p w14:paraId="4CCEBFA7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далее указываются методы и методики, которые использовались при разработке проекта;</w:t>
      </w:r>
    </w:p>
    <w:p w14:paraId="329B4F59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завершают введение разделы «на защиту выносится», «новизна проекта», «практическая значимость».</w:t>
      </w:r>
    </w:p>
    <w:p w14:paraId="0B3FCF7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14:paraId="2A06E2AC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10.5.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формулируются выводы, описывается, достигнуты ли поставленные цели, решены ли задачи.</w:t>
      </w:r>
    </w:p>
    <w:p w14:paraId="65329D2D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оформлению проектно-исследовательских работ:</w:t>
      </w:r>
    </w:p>
    <w:p w14:paraId="61C4A62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выполняется на листах стандарта А 4, шрифтом </w:t>
      </w:r>
      <w:proofErr w:type="spellStart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размером шрифта 14 пунктов с интервалом между строк – 1. Размер полей: верхнее – 2см., нижнее – 2 см., левое – 3см., правое – 1,5 см.</w:t>
      </w:r>
    </w:p>
    <w:p w14:paraId="50263793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считается первым, но не нумеруется.</w:t>
      </w:r>
    </w:p>
    <w:p w14:paraId="652ED858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сокращения в тексте должны быть расшифрованы в приложении.</w:t>
      </w:r>
    </w:p>
    <w:p w14:paraId="512E8EEB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10.7.</w:t>
      </w:r>
      <w:r w:rsidRPr="000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14:paraId="022DBD3E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1AE45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Функциональные обязанности руководителя проектной группы</w:t>
      </w:r>
    </w:p>
    <w:p w14:paraId="3447502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9E246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14:paraId="77CA5A90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</w:t>
      </w:r>
    </w:p>
    <w:p w14:paraId="29013CED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Координация деятельности участников проекта, обеспечение постоянного контроля за ходом и сроками выполняемых работ.</w:t>
      </w:r>
    </w:p>
    <w:p w14:paraId="2F8B1841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занесение в дневник работы над проектом каждого ученика отметок о выполнении этапа проектной деятельности.</w:t>
      </w:r>
    </w:p>
    <w:p w14:paraId="062E4C62" w14:textId="77777777" w:rsidR="00080B97" w:rsidRPr="00080B97" w:rsidRDefault="00080B97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</w:t>
      </w:r>
      <w:r w:rsidRPr="0008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недоработок, определение путей устранения выявленных недостатков.</w:t>
      </w:r>
    </w:p>
    <w:p w14:paraId="088A908E" w14:textId="77777777" w:rsidR="00494C0A" w:rsidRPr="00494C0A" w:rsidRDefault="00494C0A" w:rsidP="00CA679A">
      <w:pPr>
        <w:widowControl w:val="0"/>
        <w:tabs>
          <w:tab w:val="left" w:pos="851"/>
          <w:tab w:val="left" w:pos="1134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5A46" w14:textId="77777777" w:rsidR="00494C0A" w:rsidRPr="0088605A" w:rsidRDefault="00494C0A" w:rsidP="00CA679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. Заключительные положения</w:t>
      </w:r>
    </w:p>
    <w:p w14:paraId="750BFC3A" w14:textId="77777777" w:rsidR="00494C0A" w:rsidRPr="0088605A" w:rsidRDefault="00494C0A" w:rsidP="00CA679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14:paraId="67D8443D" w14:textId="77777777" w:rsidR="00494C0A" w:rsidRPr="0088605A" w:rsidRDefault="00494C0A" w:rsidP="00CA679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.1. Настоящее Положение принимается как локальный акт </w:t>
      </w:r>
      <w:r w:rsidR="00B1580F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школы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 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решением Педагогического совета и утверждается приказом директора.</w:t>
      </w:r>
    </w:p>
    <w:p w14:paraId="6EBECC12" w14:textId="77777777" w:rsidR="00494C0A" w:rsidRPr="0088605A" w:rsidRDefault="00494C0A" w:rsidP="00CA679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.2. Срок действия настоящего Положения не ограничен. Настоящее Положение действует до принятия нового локального акта.</w:t>
      </w:r>
    </w:p>
    <w:p w14:paraId="28A7CEAB" w14:textId="77777777" w:rsidR="00D10402" w:rsidRDefault="00494C0A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lastRenderedPageBreak/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.3.</w:t>
      </w:r>
      <w:r w:rsidRPr="0088605A">
        <w:rPr>
          <w:rFonts w:ascii="TextBookC" w:eastAsia="Calibri" w:hAnsi="TextBookC" w:cs="TextBookC"/>
          <w:color w:val="000000"/>
          <w:spacing w:val="-2"/>
          <w:sz w:val="18"/>
          <w:szCs w:val="18"/>
          <w:u w:color="000000"/>
        </w:rPr>
        <w:t xml:space="preserve"> 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директора.</w:t>
      </w:r>
      <w:r w:rsidR="00D10402" w:rsidRPr="00D1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B040F9" w14:textId="77777777" w:rsidR="00D10402" w:rsidRPr="00D10402" w:rsidRDefault="00D10402" w:rsidP="00CA679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D10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новой редакции Положения предыдущая редакция утрачивает силу.</w:t>
      </w:r>
    </w:p>
    <w:sectPr w:rsidR="00D10402" w:rsidRPr="00D10402" w:rsidSect="0064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E70CA" w14:textId="77777777" w:rsidR="00825823" w:rsidRDefault="00825823" w:rsidP="006B12FC">
      <w:pPr>
        <w:spacing w:after="0" w:line="240" w:lineRule="auto"/>
      </w:pPr>
      <w:r>
        <w:separator/>
      </w:r>
    </w:p>
  </w:endnote>
  <w:endnote w:type="continuationSeparator" w:id="0">
    <w:p w14:paraId="6FDF99C7" w14:textId="77777777" w:rsidR="00825823" w:rsidRDefault="00825823" w:rsidP="006B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718E" w14:textId="77777777" w:rsidR="006B12FC" w:rsidRDefault="006B12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769E" w14:textId="77777777" w:rsidR="006B12FC" w:rsidRDefault="006B12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C240" w14:textId="77777777" w:rsidR="006B12FC" w:rsidRDefault="006B12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F195" w14:textId="77777777" w:rsidR="00825823" w:rsidRDefault="00825823" w:rsidP="006B12FC">
      <w:pPr>
        <w:spacing w:after="0" w:line="240" w:lineRule="auto"/>
      </w:pPr>
      <w:r>
        <w:separator/>
      </w:r>
    </w:p>
  </w:footnote>
  <w:footnote w:type="continuationSeparator" w:id="0">
    <w:p w14:paraId="7DC07E73" w14:textId="77777777" w:rsidR="00825823" w:rsidRDefault="00825823" w:rsidP="006B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64AC" w14:textId="77777777" w:rsidR="006B12FC" w:rsidRDefault="006B12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D64E" w14:textId="77777777" w:rsidR="006B12FC" w:rsidRDefault="006B12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E3FD" w14:textId="77777777" w:rsidR="006B12FC" w:rsidRDefault="006B12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184"/>
    <w:multiLevelType w:val="hybridMultilevel"/>
    <w:tmpl w:val="99722498"/>
    <w:lvl w:ilvl="0" w:tplc="183615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3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4" w15:restartNumberingAfterBreak="0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CA5923"/>
    <w:multiLevelType w:val="hybridMultilevel"/>
    <w:tmpl w:val="AC6C41D6"/>
    <w:lvl w:ilvl="0" w:tplc="183615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DBC6544">
      <w:numFmt w:val="bullet"/>
      <w:lvlText w:val="•"/>
      <w:lvlJc w:val="left"/>
      <w:pPr>
        <w:ind w:left="1464" w:hanging="38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3" w15:restartNumberingAfterBreak="0">
    <w:nsid w:val="2CD51986"/>
    <w:multiLevelType w:val="multilevel"/>
    <w:tmpl w:val="B3D6B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1A7289"/>
    <w:multiLevelType w:val="hybridMultilevel"/>
    <w:tmpl w:val="327C0590"/>
    <w:lvl w:ilvl="0" w:tplc="E3AE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5C19DD"/>
    <w:multiLevelType w:val="hybridMultilevel"/>
    <w:tmpl w:val="B1603274"/>
    <w:lvl w:ilvl="0" w:tplc="1836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25795"/>
    <w:multiLevelType w:val="hybridMultilevel"/>
    <w:tmpl w:val="92068832"/>
    <w:lvl w:ilvl="0" w:tplc="A1D27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4CA8047B"/>
    <w:multiLevelType w:val="multilevel"/>
    <w:tmpl w:val="DA743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4" w15:restartNumberingAfterBreak="0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96597"/>
    <w:multiLevelType w:val="multilevel"/>
    <w:tmpl w:val="7E9A4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85" w:hanging="8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5" w:hanging="8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72BE4157"/>
    <w:multiLevelType w:val="hybridMultilevel"/>
    <w:tmpl w:val="74C408C8"/>
    <w:lvl w:ilvl="0" w:tplc="6602C2B6">
      <w:start w:val="2"/>
      <w:numFmt w:val="bullet"/>
      <w:lvlText w:val="-"/>
      <w:lvlJc w:val="left"/>
      <w:pPr>
        <w:ind w:left="10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9" w15:restartNumberingAfterBreak="0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571F8D"/>
    <w:multiLevelType w:val="hybridMultilevel"/>
    <w:tmpl w:val="6856130C"/>
    <w:lvl w:ilvl="0" w:tplc="1836155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 w15:restartNumberingAfterBreak="0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9"/>
  </w:num>
  <w:num w:numId="5">
    <w:abstractNumId w:val="16"/>
  </w:num>
  <w:num w:numId="6">
    <w:abstractNumId w:val="22"/>
  </w:num>
  <w:num w:numId="7">
    <w:abstractNumId w:val="10"/>
  </w:num>
  <w:num w:numId="8">
    <w:abstractNumId w:val="14"/>
  </w:num>
  <w:num w:numId="9">
    <w:abstractNumId w:val="7"/>
  </w:num>
  <w:num w:numId="10">
    <w:abstractNumId w:val="24"/>
  </w:num>
  <w:num w:numId="11">
    <w:abstractNumId w:val="2"/>
  </w:num>
  <w:num w:numId="12">
    <w:abstractNumId w:val="30"/>
  </w:num>
  <w:num w:numId="13">
    <w:abstractNumId w:val="3"/>
  </w:num>
  <w:num w:numId="14">
    <w:abstractNumId w:val="25"/>
  </w:num>
  <w:num w:numId="15">
    <w:abstractNumId w:val="4"/>
  </w:num>
  <w:num w:numId="16">
    <w:abstractNumId w:val="21"/>
  </w:num>
  <w:num w:numId="17">
    <w:abstractNumId w:val="19"/>
  </w:num>
  <w:num w:numId="18">
    <w:abstractNumId w:val="17"/>
  </w:num>
  <w:num w:numId="19">
    <w:abstractNumId w:val="26"/>
  </w:num>
  <w:num w:numId="20">
    <w:abstractNumId w:val="18"/>
  </w:num>
  <w:num w:numId="21">
    <w:abstractNumId w:val="31"/>
  </w:num>
  <w:num w:numId="22">
    <w:abstractNumId w:val="1"/>
  </w:num>
  <w:num w:numId="23">
    <w:abstractNumId w:val="5"/>
  </w:num>
  <w:num w:numId="24">
    <w:abstractNumId w:val="13"/>
  </w:num>
  <w:num w:numId="25">
    <w:abstractNumId w:val="0"/>
  </w:num>
  <w:num w:numId="26">
    <w:abstractNumId w:val="27"/>
  </w:num>
  <w:num w:numId="27">
    <w:abstractNumId w:val="28"/>
  </w:num>
  <w:num w:numId="28">
    <w:abstractNumId w:val="32"/>
  </w:num>
  <w:num w:numId="29">
    <w:abstractNumId w:val="23"/>
  </w:num>
  <w:num w:numId="30">
    <w:abstractNumId w:val="29"/>
  </w:num>
  <w:num w:numId="31">
    <w:abstractNumId w:val="20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9"/>
    <w:rsid w:val="000043B3"/>
    <w:rsid w:val="00033209"/>
    <w:rsid w:val="000427CC"/>
    <w:rsid w:val="00080B97"/>
    <w:rsid w:val="000A26CA"/>
    <w:rsid w:val="000C250C"/>
    <w:rsid w:val="000C453F"/>
    <w:rsid w:val="000D5A8E"/>
    <w:rsid w:val="000E47E7"/>
    <w:rsid w:val="0012267E"/>
    <w:rsid w:val="00134817"/>
    <w:rsid w:val="001648B6"/>
    <w:rsid w:val="001C120E"/>
    <w:rsid w:val="001C21E1"/>
    <w:rsid w:val="001C51CF"/>
    <w:rsid w:val="001E0BD2"/>
    <w:rsid w:val="001F638A"/>
    <w:rsid w:val="001F75CC"/>
    <w:rsid w:val="0023007F"/>
    <w:rsid w:val="00232F7C"/>
    <w:rsid w:val="0023300A"/>
    <w:rsid w:val="00235E9A"/>
    <w:rsid w:val="002417F6"/>
    <w:rsid w:val="002466F9"/>
    <w:rsid w:val="002617C1"/>
    <w:rsid w:val="00292C25"/>
    <w:rsid w:val="00355D9D"/>
    <w:rsid w:val="00382803"/>
    <w:rsid w:val="00385719"/>
    <w:rsid w:val="003A4EC2"/>
    <w:rsid w:val="003A6414"/>
    <w:rsid w:val="00411659"/>
    <w:rsid w:val="00494C0A"/>
    <w:rsid w:val="004E0456"/>
    <w:rsid w:val="004E1553"/>
    <w:rsid w:val="004F1BD7"/>
    <w:rsid w:val="00504EB6"/>
    <w:rsid w:val="00535778"/>
    <w:rsid w:val="00543904"/>
    <w:rsid w:val="00565F10"/>
    <w:rsid w:val="00567CA8"/>
    <w:rsid w:val="00596559"/>
    <w:rsid w:val="005E5755"/>
    <w:rsid w:val="005F0689"/>
    <w:rsid w:val="005F126D"/>
    <w:rsid w:val="006263EB"/>
    <w:rsid w:val="006301FE"/>
    <w:rsid w:val="006422E1"/>
    <w:rsid w:val="00655D22"/>
    <w:rsid w:val="00672A19"/>
    <w:rsid w:val="006773D3"/>
    <w:rsid w:val="006A3641"/>
    <w:rsid w:val="006B12FC"/>
    <w:rsid w:val="006B46F9"/>
    <w:rsid w:val="006B54FB"/>
    <w:rsid w:val="006D0941"/>
    <w:rsid w:val="006E0786"/>
    <w:rsid w:val="006E539E"/>
    <w:rsid w:val="006F3A9D"/>
    <w:rsid w:val="00706B03"/>
    <w:rsid w:val="0073744E"/>
    <w:rsid w:val="0079731A"/>
    <w:rsid w:val="00825054"/>
    <w:rsid w:val="00825823"/>
    <w:rsid w:val="00836AFC"/>
    <w:rsid w:val="00836B0C"/>
    <w:rsid w:val="0088605A"/>
    <w:rsid w:val="008E2600"/>
    <w:rsid w:val="00907C77"/>
    <w:rsid w:val="0091277E"/>
    <w:rsid w:val="00921DFC"/>
    <w:rsid w:val="0096493E"/>
    <w:rsid w:val="00967E1F"/>
    <w:rsid w:val="00971C41"/>
    <w:rsid w:val="00974BA2"/>
    <w:rsid w:val="00991653"/>
    <w:rsid w:val="00A00D98"/>
    <w:rsid w:val="00A24ACC"/>
    <w:rsid w:val="00A66543"/>
    <w:rsid w:val="00A70F1D"/>
    <w:rsid w:val="00AA4D7B"/>
    <w:rsid w:val="00AE0BE2"/>
    <w:rsid w:val="00B14D9C"/>
    <w:rsid w:val="00B1580F"/>
    <w:rsid w:val="00B33179"/>
    <w:rsid w:val="00B3383B"/>
    <w:rsid w:val="00B34C62"/>
    <w:rsid w:val="00B377B1"/>
    <w:rsid w:val="00B40CBF"/>
    <w:rsid w:val="00B41CC0"/>
    <w:rsid w:val="00B45BB7"/>
    <w:rsid w:val="00B56605"/>
    <w:rsid w:val="00B56EF9"/>
    <w:rsid w:val="00B80A59"/>
    <w:rsid w:val="00B97A1A"/>
    <w:rsid w:val="00BA0FCA"/>
    <w:rsid w:val="00C06D5F"/>
    <w:rsid w:val="00C87B0B"/>
    <w:rsid w:val="00C912D6"/>
    <w:rsid w:val="00CA679A"/>
    <w:rsid w:val="00CC221B"/>
    <w:rsid w:val="00CF38F6"/>
    <w:rsid w:val="00D10402"/>
    <w:rsid w:val="00D23062"/>
    <w:rsid w:val="00D319D3"/>
    <w:rsid w:val="00D634CD"/>
    <w:rsid w:val="00D6742F"/>
    <w:rsid w:val="00D96704"/>
    <w:rsid w:val="00DB14E7"/>
    <w:rsid w:val="00DB40AD"/>
    <w:rsid w:val="00DE5EF7"/>
    <w:rsid w:val="00E0476C"/>
    <w:rsid w:val="00E26648"/>
    <w:rsid w:val="00E31B0F"/>
    <w:rsid w:val="00E3536C"/>
    <w:rsid w:val="00E64673"/>
    <w:rsid w:val="00E805B1"/>
    <w:rsid w:val="00E95A18"/>
    <w:rsid w:val="00F31D45"/>
    <w:rsid w:val="00FA2172"/>
    <w:rsid w:val="00FD1177"/>
    <w:rsid w:val="00FE1091"/>
    <w:rsid w:val="00FE2F3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67AD"/>
  <w15:chartTrackingRefBased/>
  <w15:docId w15:val="{57F6C414-C24C-4653-B4B9-9CAD09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6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2FC"/>
  </w:style>
  <w:style w:type="paragraph" w:styleId="a9">
    <w:name w:val="footer"/>
    <w:basedOn w:val="a"/>
    <w:link w:val="aa"/>
    <w:uiPriority w:val="99"/>
    <w:unhideWhenUsed/>
    <w:rsid w:val="006B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6CD6-9B0B-4DCC-A348-7860FB4E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comp6</cp:lastModifiedBy>
  <cp:revision>2</cp:revision>
  <cp:lastPrinted>2022-04-08T13:05:00Z</cp:lastPrinted>
  <dcterms:created xsi:type="dcterms:W3CDTF">2022-09-27T19:07:00Z</dcterms:created>
  <dcterms:modified xsi:type="dcterms:W3CDTF">2022-09-27T19:07:00Z</dcterms:modified>
</cp:coreProperties>
</file>