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FE" w:rsidRPr="007825FE" w:rsidRDefault="007825FE" w:rsidP="007825FE">
      <w:pPr>
        <w:spacing w:after="0"/>
        <w:jc w:val="center"/>
        <w:rPr>
          <w:rFonts w:ascii="Times New Roman" w:hAnsi="Times New Roman" w:cs="Times New Roman"/>
          <w:b/>
          <w:i/>
          <w:sz w:val="32"/>
        </w:rPr>
      </w:pPr>
      <w:r w:rsidRPr="007825FE">
        <w:rPr>
          <w:rFonts w:ascii="Times New Roman" w:hAnsi="Times New Roman" w:cs="Times New Roman"/>
          <w:b/>
          <w:i/>
          <w:sz w:val="32"/>
        </w:rPr>
        <w:t>Информация</w:t>
      </w:r>
    </w:p>
    <w:p w:rsidR="007825FE" w:rsidRPr="00B66D52" w:rsidRDefault="007825FE" w:rsidP="007825F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 встрече с уча</w:t>
      </w:r>
      <w:r w:rsidRPr="00B66D52">
        <w:rPr>
          <w:rFonts w:ascii="Times New Roman" w:hAnsi="Times New Roman" w:cs="Times New Roman"/>
          <w:i/>
          <w:sz w:val="28"/>
        </w:rPr>
        <w:t xml:space="preserve">щимися 10-11 классов о </w:t>
      </w:r>
      <w:r>
        <w:rPr>
          <w:rFonts w:ascii="Times New Roman" w:hAnsi="Times New Roman" w:cs="Times New Roman"/>
          <w:i/>
          <w:sz w:val="28"/>
        </w:rPr>
        <w:t xml:space="preserve">«Традиции народов Чеченской Республики, прошедшие сквозь века» </w:t>
      </w:r>
      <w:r w:rsidRPr="00B66D52">
        <w:rPr>
          <w:rFonts w:ascii="Times New Roman" w:hAnsi="Times New Roman" w:cs="Times New Roman"/>
          <w:i/>
          <w:sz w:val="28"/>
        </w:rPr>
        <w:t>в МБОУ «</w:t>
      </w:r>
      <w:r>
        <w:rPr>
          <w:rFonts w:ascii="Times New Roman" w:hAnsi="Times New Roman" w:cs="Times New Roman"/>
          <w:i/>
          <w:sz w:val="28"/>
        </w:rPr>
        <w:t>Верхне-Нойберская</w:t>
      </w:r>
      <w:r w:rsidRPr="00B66D5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С</w:t>
      </w:r>
      <w:r w:rsidRPr="00B66D52">
        <w:rPr>
          <w:rFonts w:ascii="Times New Roman" w:hAnsi="Times New Roman" w:cs="Times New Roman"/>
          <w:i/>
          <w:sz w:val="28"/>
        </w:rPr>
        <w:t>Ш №1»</w:t>
      </w:r>
    </w:p>
    <w:p w:rsidR="007825FE" w:rsidRPr="006E1D09" w:rsidRDefault="007825FE" w:rsidP="006E1D09">
      <w:pPr>
        <w:pStyle w:val="a3"/>
        <w:shd w:val="clear" w:color="auto" w:fill="FFFFFF"/>
        <w:spacing w:line="276" w:lineRule="auto"/>
        <w:rPr>
          <w:i/>
          <w:sz w:val="28"/>
          <w:szCs w:val="21"/>
        </w:rPr>
      </w:pPr>
      <w:r w:rsidRPr="006E1D09">
        <w:rPr>
          <w:i/>
          <w:sz w:val="28"/>
          <w:szCs w:val="21"/>
        </w:rPr>
        <w:t xml:space="preserve">   </w:t>
      </w:r>
      <w:r w:rsidR="006E1D09">
        <w:rPr>
          <w:i/>
          <w:sz w:val="28"/>
          <w:szCs w:val="21"/>
        </w:rPr>
        <w:t xml:space="preserve">  </w:t>
      </w:r>
      <w:r w:rsidRPr="006E1D09">
        <w:rPr>
          <w:i/>
          <w:sz w:val="28"/>
          <w:szCs w:val="21"/>
        </w:rPr>
        <w:t xml:space="preserve"> </w:t>
      </w:r>
      <w:r w:rsidR="006E1D09" w:rsidRPr="006E1D09">
        <w:rPr>
          <w:i/>
          <w:sz w:val="28"/>
          <w:szCs w:val="21"/>
        </w:rPr>
        <w:t>31 января 2017 года прошла встреча с учащимися 10-11 классов на тему:</w:t>
      </w:r>
      <w:r w:rsidRPr="006E1D09">
        <w:rPr>
          <w:i/>
          <w:sz w:val="28"/>
          <w:szCs w:val="21"/>
        </w:rPr>
        <w:t xml:space="preserve"> </w:t>
      </w:r>
      <w:r w:rsidR="006E1D09" w:rsidRPr="006E1D09">
        <w:rPr>
          <w:i/>
          <w:sz w:val="28"/>
        </w:rPr>
        <w:t>«Традиции народов Чеченской Республики, прошедшие сквозь века»</w:t>
      </w:r>
      <w:r w:rsidR="006E1D09">
        <w:rPr>
          <w:i/>
          <w:sz w:val="28"/>
        </w:rPr>
        <w:t xml:space="preserve">. </w:t>
      </w:r>
      <w:r w:rsidR="006E1D09" w:rsidRPr="006E1D09">
        <w:rPr>
          <w:i/>
          <w:sz w:val="28"/>
        </w:rPr>
        <w:t xml:space="preserve"> </w:t>
      </w:r>
      <w:r w:rsidRPr="006E1D09">
        <w:rPr>
          <w:i/>
          <w:sz w:val="28"/>
          <w:szCs w:val="21"/>
        </w:rPr>
        <w:t>На встрече присутствовали: Зам. директора ВР-</w:t>
      </w:r>
      <w:proofErr w:type="spellStart"/>
      <w:r w:rsidRPr="006E1D09">
        <w:rPr>
          <w:i/>
          <w:sz w:val="28"/>
          <w:szCs w:val="21"/>
        </w:rPr>
        <w:t>Мажидова</w:t>
      </w:r>
      <w:proofErr w:type="spellEnd"/>
      <w:r w:rsidRPr="006E1D09">
        <w:rPr>
          <w:i/>
          <w:sz w:val="28"/>
          <w:szCs w:val="21"/>
        </w:rPr>
        <w:t xml:space="preserve"> З.Э., педагог-организатор ДНВ и имам </w:t>
      </w:r>
      <w:proofErr w:type="spellStart"/>
      <w:r w:rsidRPr="006E1D09">
        <w:rPr>
          <w:i/>
          <w:sz w:val="28"/>
          <w:szCs w:val="21"/>
        </w:rPr>
        <w:t>с.Верхний</w:t>
      </w:r>
      <w:proofErr w:type="spellEnd"/>
      <w:r w:rsidRPr="006E1D09">
        <w:rPr>
          <w:i/>
          <w:sz w:val="28"/>
          <w:szCs w:val="21"/>
        </w:rPr>
        <w:t xml:space="preserve"> </w:t>
      </w:r>
      <w:proofErr w:type="spellStart"/>
      <w:r w:rsidRPr="006E1D09">
        <w:rPr>
          <w:i/>
          <w:sz w:val="28"/>
          <w:szCs w:val="21"/>
        </w:rPr>
        <w:t>Нойбер-Баймурадов</w:t>
      </w:r>
      <w:proofErr w:type="spellEnd"/>
      <w:r w:rsidRPr="006E1D09">
        <w:rPr>
          <w:i/>
          <w:sz w:val="28"/>
          <w:szCs w:val="21"/>
        </w:rPr>
        <w:t xml:space="preserve"> В.М., </w:t>
      </w:r>
      <w:proofErr w:type="spellStart"/>
      <w:r w:rsidRPr="006E1D09">
        <w:rPr>
          <w:i/>
          <w:sz w:val="28"/>
          <w:szCs w:val="21"/>
        </w:rPr>
        <w:t>кл</w:t>
      </w:r>
      <w:proofErr w:type="spellEnd"/>
      <w:r w:rsidRPr="006E1D09">
        <w:rPr>
          <w:i/>
          <w:sz w:val="28"/>
          <w:szCs w:val="21"/>
        </w:rPr>
        <w:t xml:space="preserve">. руководители- </w:t>
      </w:r>
      <w:proofErr w:type="spellStart"/>
      <w:r w:rsidRPr="006E1D09">
        <w:rPr>
          <w:i/>
          <w:sz w:val="28"/>
          <w:szCs w:val="21"/>
        </w:rPr>
        <w:t>Мудаева</w:t>
      </w:r>
      <w:proofErr w:type="spellEnd"/>
      <w:r w:rsidRPr="006E1D09">
        <w:rPr>
          <w:i/>
          <w:sz w:val="28"/>
          <w:szCs w:val="21"/>
        </w:rPr>
        <w:t xml:space="preserve"> У.Ш., </w:t>
      </w:r>
      <w:proofErr w:type="spellStart"/>
      <w:r w:rsidRPr="006E1D09">
        <w:rPr>
          <w:i/>
          <w:sz w:val="28"/>
          <w:szCs w:val="21"/>
        </w:rPr>
        <w:t>Магомадова</w:t>
      </w:r>
      <w:proofErr w:type="spellEnd"/>
      <w:r w:rsidRPr="006E1D09">
        <w:rPr>
          <w:i/>
          <w:sz w:val="28"/>
          <w:szCs w:val="21"/>
        </w:rPr>
        <w:t xml:space="preserve"> Ж.В., </w:t>
      </w:r>
      <w:proofErr w:type="spellStart"/>
      <w:r w:rsidRPr="006E1D09">
        <w:rPr>
          <w:i/>
          <w:sz w:val="28"/>
          <w:szCs w:val="21"/>
        </w:rPr>
        <w:t>Тухашева</w:t>
      </w:r>
      <w:proofErr w:type="spellEnd"/>
      <w:r w:rsidRPr="006E1D09">
        <w:rPr>
          <w:i/>
          <w:sz w:val="28"/>
          <w:szCs w:val="21"/>
        </w:rPr>
        <w:t xml:space="preserve"> С.В., учитель чеченской традиционной культуры и этики –</w:t>
      </w:r>
      <w:proofErr w:type="spellStart"/>
      <w:r w:rsidRPr="006E1D09">
        <w:rPr>
          <w:i/>
          <w:sz w:val="28"/>
          <w:szCs w:val="21"/>
        </w:rPr>
        <w:t>Тухашева</w:t>
      </w:r>
      <w:proofErr w:type="spellEnd"/>
      <w:r w:rsidRPr="006E1D09">
        <w:rPr>
          <w:i/>
          <w:sz w:val="28"/>
          <w:szCs w:val="21"/>
        </w:rPr>
        <w:t xml:space="preserve"> С.В.</w:t>
      </w:r>
    </w:p>
    <w:p w:rsidR="007825FE" w:rsidRPr="006E1D09" w:rsidRDefault="00F13280" w:rsidP="006E1D09">
      <w:pPr>
        <w:pStyle w:val="a3"/>
        <w:shd w:val="clear" w:color="auto" w:fill="FFFFFF"/>
        <w:spacing w:line="276" w:lineRule="auto"/>
        <w:rPr>
          <w:i/>
          <w:sz w:val="32"/>
          <w:szCs w:val="23"/>
        </w:rPr>
      </w:pPr>
      <w:r w:rsidRPr="006E1D09">
        <w:rPr>
          <w:i/>
          <w:sz w:val="28"/>
          <w:szCs w:val="21"/>
        </w:rPr>
        <w:t xml:space="preserve">    </w:t>
      </w:r>
      <w:r w:rsidR="007825FE" w:rsidRPr="006E1D09">
        <w:rPr>
          <w:i/>
          <w:sz w:val="28"/>
          <w:szCs w:val="21"/>
        </w:rPr>
        <w:t>Северный Кавказ славится своим этническим многообразием и богатыми традициями в культуре горных народов России. Безусловно, существуют кавказские обычаи, характерные для жителей целого региона, но, между тем, каждый народ Северного Кавказа неповторим и имеет свои особенные традиции и культуру. К сожалению, после войны в Чечне многие имеют ошибочное представление о чеченской культуре, а то и вовсе не знакомы с ней. </w:t>
      </w:r>
    </w:p>
    <w:p w:rsidR="00F13280" w:rsidRPr="006E1D09" w:rsidRDefault="00F13280" w:rsidP="006E1D09">
      <w:pPr>
        <w:pStyle w:val="a3"/>
        <w:shd w:val="clear" w:color="auto" w:fill="FFFFFF"/>
        <w:spacing w:line="276" w:lineRule="auto"/>
        <w:jc w:val="both"/>
        <w:rPr>
          <w:i/>
          <w:sz w:val="28"/>
          <w:szCs w:val="21"/>
        </w:rPr>
      </w:pPr>
      <w:r w:rsidRPr="006E1D09">
        <w:rPr>
          <w:i/>
          <w:sz w:val="28"/>
          <w:szCs w:val="21"/>
        </w:rPr>
        <w:t xml:space="preserve">   </w:t>
      </w:r>
      <w:r w:rsidR="007825FE" w:rsidRPr="006E1D09">
        <w:rPr>
          <w:i/>
          <w:sz w:val="28"/>
          <w:szCs w:val="21"/>
        </w:rPr>
        <w:t xml:space="preserve">Чеченцы – народ, численностью около полутора миллионов человек, в большинстве своем проживающий на Северном Кавказе. Принято считать, что основу чеченского народа составляют 156 </w:t>
      </w:r>
      <w:proofErr w:type="spellStart"/>
      <w:r w:rsidR="007825FE" w:rsidRPr="006E1D09">
        <w:rPr>
          <w:i/>
          <w:sz w:val="28"/>
          <w:szCs w:val="21"/>
        </w:rPr>
        <w:t>тайпов</w:t>
      </w:r>
      <w:proofErr w:type="spellEnd"/>
      <w:r w:rsidR="007825FE" w:rsidRPr="006E1D09">
        <w:rPr>
          <w:i/>
          <w:sz w:val="28"/>
          <w:szCs w:val="21"/>
        </w:rPr>
        <w:t>, которые постепенно расширялись, кроме того, из них выделялись новые. И сегодня на вопрос молодому человеку «откуда он?», чеченцы всегда называют аул, из которого происходит род его семьи. Так, в Грозном невозможно встретить чеченца, который на такой вопрос даст ответ «я из Грозного»</w:t>
      </w:r>
      <w:r w:rsidRPr="006E1D09">
        <w:rPr>
          <w:i/>
          <w:sz w:val="28"/>
          <w:szCs w:val="21"/>
        </w:rPr>
        <w:t xml:space="preserve">- рассказала </w:t>
      </w:r>
      <w:proofErr w:type="spellStart"/>
      <w:r w:rsidRPr="006E1D09">
        <w:rPr>
          <w:i/>
          <w:sz w:val="28"/>
          <w:szCs w:val="21"/>
        </w:rPr>
        <w:t>Залина</w:t>
      </w:r>
      <w:proofErr w:type="spellEnd"/>
      <w:r w:rsidRPr="006E1D09">
        <w:rPr>
          <w:i/>
          <w:sz w:val="28"/>
          <w:szCs w:val="21"/>
        </w:rPr>
        <w:t xml:space="preserve"> </w:t>
      </w:r>
      <w:proofErr w:type="spellStart"/>
      <w:r w:rsidRPr="006E1D09">
        <w:rPr>
          <w:i/>
          <w:sz w:val="28"/>
          <w:szCs w:val="21"/>
        </w:rPr>
        <w:t>Эдирсолтановна</w:t>
      </w:r>
      <w:proofErr w:type="spellEnd"/>
      <w:r w:rsidR="007825FE" w:rsidRPr="006E1D09">
        <w:rPr>
          <w:i/>
          <w:sz w:val="28"/>
          <w:szCs w:val="21"/>
        </w:rPr>
        <w:t>. </w:t>
      </w:r>
    </w:p>
    <w:p w:rsidR="007825FE" w:rsidRPr="006E1D09" w:rsidRDefault="00F13280" w:rsidP="006E1D09">
      <w:pPr>
        <w:pStyle w:val="a3"/>
        <w:shd w:val="clear" w:color="auto" w:fill="FFFFFF"/>
        <w:spacing w:line="276" w:lineRule="auto"/>
        <w:jc w:val="both"/>
        <w:rPr>
          <w:i/>
          <w:sz w:val="44"/>
          <w:szCs w:val="23"/>
        </w:rPr>
      </w:pPr>
      <w:r w:rsidRPr="006E1D09">
        <w:rPr>
          <w:i/>
          <w:sz w:val="28"/>
          <w:szCs w:val="21"/>
        </w:rPr>
        <w:t xml:space="preserve">   Однако чеченскому народу во многом удалось сохранить свои традиции и культуру, передав ее молодому поколению- продолжил </w:t>
      </w:r>
      <w:proofErr w:type="spellStart"/>
      <w:r w:rsidRPr="006E1D09">
        <w:rPr>
          <w:i/>
          <w:sz w:val="28"/>
          <w:szCs w:val="21"/>
        </w:rPr>
        <w:t>Вахид</w:t>
      </w:r>
      <w:proofErr w:type="spellEnd"/>
      <w:r w:rsidRPr="006E1D09">
        <w:rPr>
          <w:i/>
          <w:sz w:val="28"/>
          <w:szCs w:val="21"/>
        </w:rPr>
        <w:t xml:space="preserve"> </w:t>
      </w:r>
      <w:proofErr w:type="spellStart"/>
      <w:r w:rsidRPr="006E1D09">
        <w:rPr>
          <w:i/>
          <w:sz w:val="28"/>
          <w:szCs w:val="21"/>
        </w:rPr>
        <w:t>магомедович</w:t>
      </w:r>
      <w:proofErr w:type="spellEnd"/>
      <w:r w:rsidRPr="006E1D09">
        <w:rPr>
          <w:i/>
          <w:sz w:val="28"/>
          <w:szCs w:val="21"/>
        </w:rPr>
        <w:t>. Так, и сегодня одной из главных традиций чеченского общества является сохранение семейного этикета и почетное уважение к гостям.</w:t>
      </w:r>
    </w:p>
    <w:p w:rsidR="00F13280" w:rsidRPr="006E1D09" w:rsidRDefault="00F13280" w:rsidP="006E1D09">
      <w:pPr>
        <w:pStyle w:val="a3"/>
        <w:shd w:val="clear" w:color="auto" w:fill="FFFFFF"/>
        <w:spacing w:line="276" w:lineRule="auto"/>
        <w:jc w:val="both"/>
        <w:rPr>
          <w:i/>
          <w:sz w:val="32"/>
          <w:szCs w:val="23"/>
        </w:rPr>
      </w:pPr>
      <w:r w:rsidRPr="006E1D09">
        <w:rPr>
          <w:i/>
          <w:sz w:val="28"/>
          <w:szCs w:val="21"/>
        </w:rPr>
        <w:t xml:space="preserve">    Наилучшим образом традиции чеченского народа отражает слово «</w:t>
      </w:r>
      <w:proofErr w:type="spellStart"/>
      <w:r w:rsidRPr="006E1D09">
        <w:rPr>
          <w:i/>
          <w:sz w:val="28"/>
          <w:szCs w:val="21"/>
        </w:rPr>
        <w:t>нохчалла</w:t>
      </w:r>
      <w:proofErr w:type="spellEnd"/>
      <w:r w:rsidRPr="006E1D09">
        <w:rPr>
          <w:i/>
          <w:sz w:val="28"/>
          <w:szCs w:val="21"/>
        </w:rPr>
        <w:t xml:space="preserve">», что в примерном переводе на русский означает «быть </w:t>
      </w:r>
      <w:proofErr w:type="spellStart"/>
      <w:r w:rsidRPr="006E1D09">
        <w:rPr>
          <w:i/>
          <w:sz w:val="28"/>
          <w:szCs w:val="21"/>
        </w:rPr>
        <w:t>чеченкойчеченцем</w:t>
      </w:r>
      <w:proofErr w:type="spellEnd"/>
      <w:r w:rsidRPr="006E1D09">
        <w:rPr>
          <w:i/>
          <w:sz w:val="28"/>
          <w:szCs w:val="21"/>
        </w:rPr>
        <w:t>» или «</w:t>
      </w:r>
      <w:proofErr w:type="spellStart"/>
      <w:r w:rsidRPr="006E1D09">
        <w:rPr>
          <w:i/>
          <w:sz w:val="28"/>
          <w:szCs w:val="21"/>
        </w:rPr>
        <w:t>чеченственность</w:t>
      </w:r>
      <w:proofErr w:type="spellEnd"/>
      <w:r w:rsidRPr="006E1D09">
        <w:rPr>
          <w:i/>
          <w:sz w:val="28"/>
          <w:szCs w:val="21"/>
        </w:rPr>
        <w:t xml:space="preserve">». Это слово включает в себя свод правил этики, обычаев, традиций, принятых в чеченском обществе, является своеобразным кодексом чести. Так, </w:t>
      </w:r>
      <w:proofErr w:type="spellStart"/>
      <w:r w:rsidRPr="006E1D09">
        <w:rPr>
          <w:i/>
          <w:sz w:val="28"/>
          <w:szCs w:val="21"/>
        </w:rPr>
        <w:t>нохчалла</w:t>
      </w:r>
      <w:proofErr w:type="spellEnd"/>
      <w:r w:rsidRPr="006E1D09">
        <w:rPr>
          <w:i/>
          <w:sz w:val="28"/>
          <w:szCs w:val="21"/>
        </w:rPr>
        <w:t xml:space="preserve"> - это умение строить свои отношения с людьми, ни в коей </w:t>
      </w:r>
      <w:proofErr w:type="gramStart"/>
      <w:r w:rsidRPr="006E1D09">
        <w:rPr>
          <w:i/>
          <w:sz w:val="28"/>
          <w:szCs w:val="21"/>
        </w:rPr>
        <w:t>мере</w:t>
      </w:r>
      <w:proofErr w:type="gramEnd"/>
      <w:r w:rsidRPr="006E1D09">
        <w:rPr>
          <w:i/>
          <w:sz w:val="28"/>
          <w:szCs w:val="21"/>
        </w:rPr>
        <w:t xml:space="preserve"> не демонстрируя своего превосходства, даже будучи в привилегированном положении. </w:t>
      </w:r>
      <w:proofErr w:type="spellStart"/>
      <w:r w:rsidRPr="006E1D09">
        <w:rPr>
          <w:i/>
          <w:sz w:val="28"/>
          <w:szCs w:val="21"/>
        </w:rPr>
        <w:t>Нохчалла</w:t>
      </w:r>
      <w:proofErr w:type="spellEnd"/>
      <w:r w:rsidRPr="006E1D09">
        <w:rPr>
          <w:i/>
          <w:sz w:val="28"/>
          <w:szCs w:val="21"/>
        </w:rPr>
        <w:t xml:space="preserve"> - это особое почитание женщины и неприятие любого принуждения. Чеченец с малых лет воспитывался защитником, воином. Самый древний вид чеченского приветствия, сохранившийся и сегодня, -«Приходи свободным!»</w:t>
      </w:r>
    </w:p>
    <w:p w:rsidR="00A618F1" w:rsidRPr="006E1D09" w:rsidRDefault="00F13280" w:rsidP="006E1D09">
      <w:pPr>
        <w:pStyle w:val="a3"/>
        <w:shd w:val="clear" w:color="auto" w:fill="FFFFFF"/>
        <w:spacing w:line="276" w:lineRule="auto"/>
        <w:jc w:val="both"/>
        <w:rPr>
          <w:i/>
          <w:sz w:val="28"/>
          <w:szCs w:val="21"/>
        </w:rPr>
      </w:pPr>
      <w:r w:rsidRPr="006E1D09">
        <w:rPr>
          <w:i/>
          <w:sz w:val="28"/>
          <w:szCs w:val="21"/>
        </w:rPr>
        <w:lastRenderedPageBreak/>
        <w:t xml:space="preserve">     Таким образом, несмотря на тяжелую историю, чеченскому народу удалось сохранить свои традиции и культуру. Безусловно, ход времени внес свои коррективы, но обычаи воспитания в семье, гостеприимства, уважения женщин по-прежнему доминируют среди чеченцев. И значит, время меняет все к лучшему, проверяя народ на прочность моральных принципов и подтверждая чеченскую пословицу: «тот, кто не идет в ногу со временем, тот рискует попасть под его колесо».</w:t>
      </w:r>
    </w:p>
    <w:p w:rsidR="00F13280" w:rsidRPr="006E1D09" w:rsidRDefault="00A618F1" w:rsidP="006E1D09">
      <w:pPr>
        <w:pStyle w:val="a3"/>
        <w:shd w:val="clear" w:color="auto" w:fill="FFFFFF"/>
        <w:spacing w:line="276" w:lineRule="auto"/>
        <w:jc w:val="both"/>
        <w:rPr>
          <w:i/>
          <w:sz w:val="28"/>
          <w:szCs w:val="21"/>
        </w:rPr>
      </w:pPr>
      <w:r w:rsidRPr="006E1D09">
        <w:rPr>
          <w:i/>
          <w:sz w:val="28"/>
          <w:szCs w:val="21"/>
        </w:rPr>
        <w:t xml:space="preserve">    И в завершении </w:t>
      </w:r>
      <w:proofErr w:type="spellStart"/>
      <w:r w:rsidRPr="006E1D09">
        <w:rPr>
          <w:i/>
          <w:sz w:val="28"/>
          <w:szCs w:val="21"/>
        </w:rPr>
        <w:t>Вахид</w:t>
      </w:r>
      <w:proofErr w:type="spellEnd"/>
      <w:r w:rsidRPr="006E1D09">
        <w:rPr>
          <w:i/>
          <w:sz w:val="28"/>
          <w:szCs w:val="21"/>
        </w:rPr>
        <w:t xml:space="preserve"> Магомедович добавил, что всегда нужно придерживаться законам и правилам своих предков.</w:t>
      </w:r>
    </w:p>
    <w:p w:rsidR="00912FD0" w:rsidRDefault="00F13280" w:rsidP="00F13280">
      <w:pPr>
        <w:pStyle w:val="a3"/>
        <w:shd w:val="clear" w:color="auto" w:fill="FFFFFF"/>
        <w:spacing w:line="264" w:lineRule="atLeast"/>
        <w:jc w:val="both"/>
        <w:rPr>
          <w:noProof/>
        </w:rPr>
      </w:pPr>
      <w:r>
        <w:rPr>
          <w:noProof/>
          <w:sz w:val="28"/>
        </w:rPr>
        <w:drawing>
          <wp:inline distT="0" distB="0" distL="0" distR="0" wp14:anchorId="3D6B9885" wp14:editId="63C6F870">
            <wp:extent cx="3048000" cy="2771775"/>
            <wp:effectExtent l="95250" t="95250" r="95250" b="104775"/>
            <wp:docPr id="4" name="Рисунок 3" descr="C:\Users\Арипа\Desktop\фотки\Вахарс\20150428_113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ипа\Desktop\фотки\Вахарс\20150428_113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504" cy="277314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6E1D09">
        <w:rPr>
          <w:noProof/>
        </w:rPr>
        <w:t xml:space="preserve">   </w:t>
      </w:r>
      <w:r w:rsidR="006E1D09" w:rsidRPr="00A618F1">
        <w:rPr>
          <w:noProof/>
        </w:rPr>
        <w:drawing>
          <wp:inline distT="0" distB="0" distL="0" distR="0" wp14:anchorId="4C9E1396" wp14:editId="676244FF">
            <wp:extent cx="2923540" cy="2762851"/>
            <wp:effectExtent l="95250" t="95250" r="86360" b="95250"/>
            <wp:docPr id="6" name="Рисунок 6" descr="C:\Users\Админ\Desktop\фотки\Вахарсолта 30.10.15г\Вахарсолта\20151126_12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ки\Вахарсолта 30.10.15г\Вахарсолта\20151126_122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04" cy="277774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21798C">
        <w:rPr>
          <w:noProof/>
        </w:rPr>
        <w:t xml:space="preserve">  </w:t>
      </w:r>
    </w:p>
    <w:p w:rsidR="00A71E45" w:rsidRDefault="00A71E45" w:rsidP="00F13280">
      <w:pPr>
        <w:pStyle w:val="a3"/>
        <w:shd w:val="clear" w:color="auto" w:fill="FFFFFF"/>
        <w:spacing w:line="264" w:lineRule="atLeast"/>
        <w:jc w:val="both"/>
        <w:rPr>
          <w:noProof/>
        </w:rPr>
      </w:pPr>
      <w:r>
        <w:rPr>
          <w:noProof/>
        </w:rPr>
        <w:drawing>
          <wp:inline distT="0" distB="0" distL="0" distR="0" wp14:anchorId="2625AE8D" wp14:editId="15E664D2">
            <wp:extent cx="6229350" cy="3533775"/>
            <wp:effectExtent l="95250" t="95250" r="95250" b="104775"/>
            <wp:docPr id="1" name="Рисунок 1" descr="C:\Users\Админ\Desktop\IMG-20161214-WA00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дмин\Desktop\IMG-20161214-WA007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533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64D83" w:rsidRPr="00A71E45" w:rsidRDefault="00912FD0" w:rsidP="00A71E45">
      <w:pPr>
        <w:pStyle w:val="a3"/>
        <w:shd w:val="clear" w:color="auto" w:fill="FFFFFF"/>
        <w:spacing w:line="264" w:lineRule="atLeast"/>
        <w:jc w:val="center"/>
        <w:rPr>
          <w:b/>
          <w:i/>
          <w:sz w:val="28"/>
          <w:szCs w:val="23"/>
        </w:rPr>
      </w:pPr>
      <w:r w:rsidRPr="00A71E45">
        <w:rPr>
          <w:b/>
          <w:i/>
          <w:sz w:val="28"/>
          <w:szCs w:val="23"/>
        </w:rPr>
        <w:t xml:space="preserve">Зам. директора ВР:                       </w:t>
      </w:r>
      <w:r w:rsidR="00210CD0" w:rsidRPr="00A71E45">
        <w:rPr>
          <w:b/>
          <w:i/>
          <w:sz w:val="28"/>
          <w:szCs w:val="23"/>
        </w:rPr>
        <w:t xml:space="preserve">  З.Э. </w:t>
      </w:r>
      <w:proofErr w:type="spellStart"/>
      <w:r w:rsidR="00210CD0" w:rsidRPr="00A71E45">
        <w:rPr>
          <w:b/>
          <w:i/>
          <w:sz w:val="28"/>
          <w:szCs w:val="23"/>
        </w:rPr>
        <w:t>Мажидова</w:t>
      </w:r>
      <w:bookmarkStart w:id="0" w:name="_GoBack"/>
      <w:bookmarkEnd w:id="0"/>
      <w:proofErr w:type="spellEnd"/>
    </w:p>
    <w:sectPr w:rsidR="00364D83" w:rsidRPr="00A71E45" w:rsidSect="00912FD0">
      <w:pgSz w:w="11906" w:h="16838"/>
      <w:pgMar w:top="993" w:right="850" w:bottom="851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23"/>
    <w:rsid w:val="00210CD0"/>
    <w:rsid w:val="0021798C"/>
    <w:rsid w:val="00364D83"/>
    <w:rsid w:val="006E1D09"/>
    <w:rsid w:val="007825FE"/>
    <w:rsid w:val="00912FD0"/>
    <w:rsid w:val="00972B23"/>
    <w:rsid w:val="00A618F1"/>
    <w:rsid w:val="00A71E45"/>
    <w:rsid w:val="00F1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B9FF"/>
  <w15:chartTrackingRefBased/>
  <w15:docId w15:val="{AA035C0B-F2C2-4F24-801C-5C771A52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5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5FE"/>
    <w:pPr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18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1846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57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02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53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020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4162">
                      <w:marLeft w:val="0"/>
                      <w:marRight w:val="0"/>
                      <w:marTop w:val="15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19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1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55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0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2017-02-14T11:41:00Z</dcterms:created>
  <dcterms:modified xsi:type="dcterms:W3CDTF">2017-02-16T06:10:00Z</dcterms:modified>
</cp:coreProperties>
</file>