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BFA" w:rsidRPr="002C7BFA" w:rsidRDefault="002C7BFA" w:rsidP="0056419C">
      <w:pPr>
        <w:widowControl/>
        <w:autoSpaceDE/>
        <w:autoSpaceDN/>
        <w:adjustRightInd/>
        <w:spacing w:line="276" w:lineRule="auto"/>
        <w:jc w:val="center"/>
        <w:rPr>
          <w:rFonts w:eastAsia="Calibri"/>
          <w:i/>
          <w:sz w:val="24"/>
          <w:szCs w:val="22"/>
          <w:lang w:eastAsia="en-US"/>
        </w:rPr>
      </w:pPr>
      <w:r w:rsidRPr="002C7BFA">
        <w:rPr>
          <w:rFonts w:ascii="Calibri" w:eastAsia="Calibri" w:hAnsi="Calibri"/>
          <w:noProof/>
          <w:sz w:val="22"/>
          <w:szCs w:val="22"/>
        </w:rPr>
        <w:drawing>
          <wp:inline distT="0" distB="0" distL="0" distR="0" wp14:anchorId="31C43BE6" wp14:editId="503ABD65">
            <wp:extent cx="1217965" cy="873211"/>
            <wp:effectExtent l="19050" t="0" r="1270" b="288925"/>
            <wp:docPr id="1" name="Рисунок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2"/>
                    <pic:cNvPicPr/>
                  </pic:nvPicPr>
                  <pic:blipFill>
                    <a:blip r:embed="rId5" cstate="print">
                      <a:grayscl/>
                      <a:lum bright="-1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757" cy="847252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Pr="002C7BFA">
        <w:rPr>
          <w:rFonts w:eastAsia="Calibri"/>
          <w:sz w:val="24"/>
          <w:szCs w:val="22"/>
          <w:lang w:eastAsia="en-US"/>
        </w:rPr>
        <w:br/>
      </w:r>
      <w:r w:rsidRPr="002C7BFA">
        <w:rPr>
          <w:rFonts w:eastAsia="Calibri"/>
          <w:b/>
          <w:i/>
          <w:sz w:val="28"/>
          <w:szCs w:val="22"/>
          <w:lang w:eastAsia="en-US"/>
        </w:rPr>
        <w:t>ЧЕЧЕНСКАЯ РЕСПУБЛИКА</w:t>
      </w:r>
    </w:p>
    <w:tbl>
      <w:tblPr>
        <w:tblpPr w:leftFromText="180" w:rightFromText="180" w:bottomFromText="200" w:vertAnchor="text" w:horzAnchor="margin" w:tblpXSpec="center" w:tblpY="330"/>
        <w:tblW w:w="0" w:type="auto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10279"/>
      </w:tblGrid>
      <w:tr w:rsidR="002C7BFA" w:rsidRPr="002C7BFA" w:rsidTr="009D354D">
        <w:trPr>
          <w:trHeight w:val="96"/>
        </w:trPr>
        <w:tc>
          <w:tcPr>
            <w:tcW w:w="10843" w:type="dxa"/>
            <w:tcBorders>
              <w:top w:val="thinThickThinSmallGap" w:sz="24" w:space="0" w:color="auto"/>
              <w:left w:val="nil"/>
              <w:bottom w:val="nil"/>
              <w:right w:val="nil"/>
            </w:tcBorders>
          </w:tcPr>
          <w:p w:rsidR="002C7BFA" w:rsidRPr="002C7BFA" w:rsidRDefault="002C7BFA" w:rsidP="002C7BFA">
            <w:pPr>
              <w:widowControl/>
              <w:autoSpaceDE/>
              <w:autoSpaceDN/>
              <w:adjustRightInd/>
              <w:rPr>
                <w:i/>
                <w:sz w:val="28"/>
                <w:szCs w:val="24"/>
                <w:lang w:eastAsia="en-US"/>
              </w:rPr>
            </w:pPr>
          </w:p>
        </w:tc>
      </w:tr>
    </w:tbl>
    <w:p w:rsidR="002C7BFA" w:rsidRPr="002C7BFA" w:rsidRDefault="002C7BFA" w:rsidP="002C7BFA">
      <w:pPr>
        <w:widowControl/>
        <w:autoSpaceDE/>
        <w:autoSpaceDN/>
        <w:adjustRightInd/>
        <w:jc w:val="center"/>
        <w:rPr>
          <w:b/>
          <w:i/>
          <w:sz w:val="24"/>
          <w:szCs w:val="24"/>
        </w:rPr>
      </w:pPr>
      <w:r w:rsidRPr="002C7BFA">
        <w:rPr>
          <w:b/>
          <w:i/>
          <w:sz w:val="24"/>
          <w:szCs w:val="24"/>
        </w:rPr>
        <w:t>МБОУ «ВЕРХНЕ-НОЙБЕРСКАЯ  СШ №1»</w:t>
      </w:r>
    </w:p>
    <w:p w:rsidR="002C7BFA" w:rsidRPr="002C7BFA" w:rsidRDefault="002C7BFA" w:rsidP="002C7BFA">
      <w:pPr>
        <w:widowControl/>
        <w:autoSpaceDE/>
        <w:autoSpaceDN/>
        <w:adjustRightInd/>
        <w:rPr>
          <w:b/>
          <w:i/>
          <w:sz w:val="22"/>
          <w:szCs w:val="24"/>
        </w:rPr>
      </w:pPr>
      <w:r w:rsidRPr="002C7BFA">
        <w:rPr>
          <w:rFonts w:ascii="Calibri" w:eastAsia="Calibri" w:hAnsi="Calibri"/>
          <w:b/>
          <w:i/>
          <w:sz w:val="22"/>
          <w:szCs w:val="22"/>
        </w:rPr>
        <w:t xml:space="preserve">366212 Чеченская Республика,                                                                                  Телефон 8 (928) -000-39-63                                                                                         </w:t>
      </w:r>
      <w:proofErr w:type="spellStart"/>
      <w:r w:rsidRPr="002C7BFA">
        <w:rPr>
          <w:rFonts w:ascii="Calibri" w:eastAsia="Calibri" w:hAnsi="Calibri"/>
          <w:b/>
          <w:i/>
          <w:sz w:val="22"/>
          <w:szCs w:val="22"/>
        </w:rPr>
        <w:t>Гудермесский</w:t>
      </w:r>
      <w:proofErr w:type="spellEnd"/>
      <w:r w:rsidRPr="002C7BFA">
        <w:rPr>
          <w:rFonts w:ascii="Calibri" w:eastAsia="Calibri" w:hAnsi="Calibri"/>
          <w:b/>
          <w:i/>
          <w:sz w:val="22"/>
          <w:szCs w:val="22"/>
        </w:rPr>
        <w:t xml:space="preserve"> муниципальный</w:t>
      </w:r>
      <w:proofErr w:type="gramStart"/>
      <w:r w:rsidRPr="002C7BFA">
        <w:rPr>
          <w:rFonts w:ascii="Calibri" w:eastAsia="Calibri" w:hAnsi="Calibri"/>
          <w:b/>
          <w:i/>
          <w:sz w:val="22"/>
          <w:szCs w:val="22"/>
        </w:rPr>
        <w:t xml:space="preserve">                                                                                Е</w:t>
      </w:r>
      <w:proofErr w:type="gramEnd"/>
      <w:r w:rsidRPr="002C7BFA">
        <w:rPr>
          <w:rFonts w:ascii="Calibri" w:eastAsia="Calibri" w:hAnsi="Calibri"/>
          <w:b/>
          <w:i/>
          <w:sz w:val="22"/>
          <w:szCs w:val="22"/>
        </w:rPr>
        <w:t xml:space="preserve">- </w:t>
      </w:r>
      <w:r w:rsidRPr="002C7BFA">
        <w:rPr>
          <w:rFonts w:ascii="Calibri" w:eastAsia="Calibri" w:hAnsi="Calibri"/>
          <w:b/>
          <w:i/>
          <w:sz w:val="22"/>
          <w:szCs w:val="22"/>
          <w:lang w:val="en-US"/>
        </w:rPr>
        <w:t>mail</w:t>
      </w:r>
      <w:r w:rsidRPr="002C7BFA">
        <w:rPr>
          <w:rFonts w:ascii="Calibri" w:eastAsia="Calibri" w:hAnsi="Calibri"/>
          <w:b/>
          <w:i/>
          <w:sz w:val="22"/>
          <w:szCs w:val="22"/>
        </w:rPr>
        <w:t xml:space="preserve">: </w:t>
      </w:r>
      <w:proofErr w:type="spellStart"/>
      <w:r w:rsidRPr="002C7BFA">
        <w:rPr>
          <w:rFonts w:ascii="Calibri" w:eastAsia="Calibri" w:hAnsi="Calibri"/>
          <w:b/>
          <w:i/>
          <w:sz w:val="22"/>
          <w:szCs w:val="22"/>
          <w:lang w:val="en-US"/>
        </w:rPr>
        <w:t>mila</w:t>
      </w:r>
      <w:proofErr w:type="spellEnd"/>
      <w:r w:rsidRPr="002C7BFA">
        <w:rPr>
          <w:rFonts w:ascii="Calibri" w:eastAsia="Calibri" w:hAnsi="Calibri"/>
          <w:b/>
          <w:i/>
          <w:sz w:val="22"/>
          <w:szCs w:val="22"/>
        </w:rPr>
        <w:t>-07@</w:t>
      </w:r>
      <w:r w:rsidRPr="002C7BFA">
        <w:rPr>
          <w:rFonts w:ascii="Calibri" w:eastAsia="Calibri" w:hAnsi="Calibri"/>
          <w:b/>
          <w:i/>
          <w:sz w:val="22"/>
          <w:szCs w:val="22"/>
          <w:lang w:val="en-US"/>
        </w:rPr>
        <w:t>mail</w:t>
      </w:r>
      <w:r w:rsidRPr="002C7BFA">
        <w:rPr>
          <w:rFonts w:ascii="Calibri" w:eastAsia="Calibri" w:hAnsi="Calibri"/>
          <w:b/>
          <w:i/>
          <w:sz w:val="22"/>
          <w:szCs w:val="22"/>
        </w:rPr>
        <w:t>.</w:t>
      </w:r>
      <w:proofErr w:type="spellStart"/>
      <w:r w:rsidRPr="002C7BFA">
        <w:rPr>
          <w:rFonts w:ascii="Calibri" w:eastAsia="Calibri" w:hAnsi="Calibri"/>
          <w:b/>
          <w:i/>
          <w:sz w:val="22"/>
          <w:szCs w:val="22"/>
          <w:lang w:val="en-US"/>
        </w:rPr>
        <w:t>ru</w:t>
      </w:r>
      <w:proofErr w:type="spellEnd"/>
      <w:r w:rsidRPr="002C7BFA">
        <w:rPr>
          <w:rFonts w:ascii="Calibri" w:eastAsia="Calibri" w:hAnsi="Calibri"/>
          <w:i/>
          <w:sz w:val="22"/>
          <w:szCs w:val="22"/>
        </w:rPr>
        <w:br/>
      </w:r>
      <w:r w:rsidRPr="002C7BFA">
        <w:rPr>
          <w:rFonts w:ascii="Calibri" w:eastAsia="Calibri" w:hAnsi="Calibri"/>
          <w:b/>
          <w:i/>
          <w:sz w:val="22"/>
          <w:szCs w:val="22"/>
        </w:rPr>
        <w:t xml:space="preserve">район, с. Верхний </w:t>
      </w:r>
      <w:proofErr w:type="spellStart"/>
      <w:r w:rsidRPr="002C7BFA">
        <w:rPr>
          <w:rFonts w:ascii="Calibri" w:eastAsia="Calibri" w:hAnsi="Calibri"/>
          <w:b/>
          <w:i/>
          <w:sz w:val="22"/>
          <w:szCs w:val="22"/>
        </w:rPr>
        <w:t>Нойбер</w:t>
      </w:r>
      <w:proofErr w:type="spellEnd"/>
      <w:r w:rsidRPr="002C7BFA">
        <w:rPr>
          <w:rFonts w:ascii="Calibri" w:eastAsia="Calibri" w:hAnsi="Calibri"/>
          <w:b/>
          <w:i/>
          <w:sz w:val="22"/>
          <w:szCs w:val="22"/>
        </w:rPr>
        <w:t xml:space="preserve">,                                                                                         сайт: </w:t>
      </w:r>
      <w:r w:rsidRPr="002C7BFA">
        <w:rPr>
          <w:rFonts w:ascii="Calibri" w:eastAsia="Calibri" w:hAnsi="Calibri"/>
          <w:b/>
          <w:i/>
          <w:sz w:val="22"/>
          <w:szCs w:val="22"/>
          <w:lang w:val="en-US"/>
        </w:rPr>
        <w:t>http</w:t>
      </w:r>
      <w:r w:rsidRPr="002C7BFA">
        <w:rPr>
          <w:rFonts w:ascii="Calibri" w:eastAsia="Calibri" w:hAnsi="Calibri"/>
          <w:b/>
          <w:i/>
          <w:sz w:val="22"/>
          <w:szCs w:val="22"/>
        </w:rPr>
        <w:t>://</w:t>
      </w:r>
      <w:r w:rsidRPr="002C7BFA">
        <w:rPr>
          <w:rFonts w:ascii="Calibri" w:eastAsia="Calibri" w:hAnsi="Calibri"/>
          <w:b/>
          <w:i/>
          <w:sz w:val="22"/>
          <w:szCs w:val="22"/>
          <w:lang w:val="en-US"/>
        </w:rPr>
        <w:t>v</w:t>
      </w:r>
      <w:r w:rsidRPr="002C7BFA">
        <w:rPr>
          <w:rFonts w:ascii="Calibri" w:eastAsia="Calibri" w:hAnsi="Calibri"/>
          <w:b/>
          <w:i/>
          <w:sz w:val="22"/>
          <w:szCs w:val="22"/>
        </w:rPr>
        <w:t>-</w:t>
      </w:r>
      <w:proofErr w:type="spellStart"/>
      <w:r w:rsidRPr="002C7BFA">
        <w:rPr>
          <w:rFonts w:ascii="Calibri" w:eastAsia="Calibri" w:hAnsi="Calibri"/>
          <w:b/>
          <w:i/>
          <w:sz w:val="22"/>
          <w:szCs w:val="22"/>
          <w:lang w:val="en-US"/>
        </w:rPr>
        <w:t>noyberskoe</w:t>
      </w:r>
      <w:proofErr w:type="spellEnd"/>
      <w:r w:rsidRPr="002C7BFA">
        <w:rPr>
          <w:rFonts w:ascii="Calibri" w:eastAsia="Calibri" w:hAnsi="Calibri"/>
          <w:b/>
          <w:i/>
          <w:sz w:val="22"/>
          <w:szCs w:val="22"/>
        </w:rPr>
        <w:t>-1.</w:t>
      </w:r>
      <w:proofErr w:type="spellStart"/>
      <w:r w:rsidRPr="002C7BFA">
        <w:rPr>
          <w:rFonts w:ascii="Calibri" w:eastAsia="Calibri" w:hAnsi="Calibri"/>
          <w:b/>
          <w:i/>
          <w:sz w:val="22"/>
          <w:szCs w:val="22"/>
          <w:lang w:val="en-US"/>
        </w:rPr>
        <w:t>ru</w:t>
      </w:r>
      <w:proofErr w:type="spellEnd"/>
      <w:r w:rsidRPr="002C7BFA">
        <w:rPr>
          <w:rFonts w:ascii="Calibri" w:eastAsia="Calibri" w:hAnsi="Calibri"/>
          <w:b/>
          <w:i/>
          <w:sz w:val="22"/>
          <w:szCs w:val="22"/>
        </w:rPr>
        <w:t xml:space="preserve"> /</w:t>
      </w:r>
    </w:p>
    <w:p w:rsidR="002C7BFA" w:rsidRPr="002C7BFA" w:rsidRDefault="002C7BFA" w:rsidP="002C7BFA">
      <w:pPr>
        <w:widowControl/>
        <w:autoSpaceDE/>
        <w:autoSpaceDN/>
        <w:adjustRightInd/>
        <w:rPr>
          <w:rFonts w:ascii="Calibri" w:eastAsia="Calibri" w:hAnsi="Calibri"/>
          <w:b/>
          <w:i/>
          <w:sz w:val="22"/>
          <w:szCs w:val="22"/>
        </w:rPr>
      </w:pPr>
      <w:r w:rsidRPr="002C7BFA">
        <w:rPr>
          <w:rFonts w:ascii="Calibri" w:eastAsia="Calibri" w:hAnsi="Calibri"/>
          <w:b/>
          <w:i/>
          <w:sz w:val="22"/>
          <w:szCs w:val="22"/>
        </w:rPr>
        <w:t xml:space="preserve">Ул. Школьная, </w:t>
      </w:r>
      <w:r w:rsidR="0056419C">
        <w:rPr>
          <w:rFonts w:ascii="Calibri" w:eastAsia="Calibri" w:hAnsi="Calibri"/>
          <w:b/>
          <w:i/>
          <w:sz w:val="22"/>
          <w:szCs w:val="22"/>
        </w:rPr>
        <w:t xml:space="preserve">3                        </w:t>
      </w:r>
    </w:p>
    <w:p w:rsidR="002C7BFA" w:rsidRPr="002C7BFA" w:rsidRDefault="002C7BFA" w:rsidP="0056419C">
      <w:pPr>
        <w:shd w:val="clear" w:color="auto" w:fill="FFFFFF"/>
        <w:spacing w:line="274" w:lineRule="exact"/>
        <w:jc w:val="center"/>
        <w:rPr>
          <w:b/>
          <w:bCs/>
          <w:i/>
          <w:sz w:val="28"/>
          <w:szCs w:val="24"/>
        </w:rPr>
      </w:pPr>
      <w:r w:rsidRPr="002C7BFA">
        <w:rPr>
          <w:b/>
          <w:bCs/>
          <w:i/>
          <w:sz w:val="28"/>
          <w:szCs w:val="24"/>
        </w:rPr>
        <w:t>Отчет</w:t>
      </w:r>
    </w:p>
    <w:p w:rsidR="002C7BFA" w:rsidRPr="002C7BFA" w:rsidRDefault="002C7BFA" w:rsidP="002C7BFA">
      <w:pPr>
        <w:shd w:val="clear" w:color="auto" w:fill="FFFFFF"/>
        <w:spacing w:line="274" w:lineRule="exact"/>
        <w:jc w:val="center"/>
        <w:rPr>
          <w:b/>
          <w:bCs/>
          <w:i/>
          <w:sz w:val="28"/>
          <w:szCs w:val="24"/>
        </w:rPr>
      </w:pPr>
      <w:r w:rsidRPr="002C7BFA">
        <w:rPr>
          <w:b/>
          <w:bCs/>
          <w:i/>
          <w:sz w:val="28"/>
          <w:szCs w:val="24"/>
        </w:rPr>
        <w:t>МБОУ «Верхне-Нойберская  СШ №1» о проведенных мероприятиях</w:t>
      </w:r>
    </w:p>
    <w:p w:rsidR="002C7BFA" w:rsidRPr="002C7BFA" w:rsidRDefault="002C7BFA" w:rsidP="002C7BFA">
      <w:pPr>
        <w:shd w:val="clear" w:color="auto" w:fill="FFFFFF"/>
        <w:spacing w:line="274" w:lineRule="exact"/>
        <w:jc w:val="center"/>
        <w:rPr>
          <w:b/>
          <w:bCs/>
          <w:i/>
          <w:sz w:val="28"/>
          <w:szCs w:val="24"/>
        </w:rPr>
      </w:pPr>
      <w:r w:rsidRPr="002C7BFA">
        <w:rPr>
          <w:b/>
          <w:bCs/>
          <w:i/>
          <w:sz w:val="28"/>
          <w:szCs w:val="24"/>
        </w:rPr>
        <w:t>по реализации Единой Концепции духовно-нравственного воспитания</w:t>
      </w:r>
    </w:p>
    <w:p w:rsidR="002C7BFA" w:rsidRPr="002C7BFA" w:rsidRDefault="002C7BFA" w:rsidP="002C7BFA">
      <w:pPr>
        <w:shd w:val="clear" w:color="auto" w:fill="FFFFFF"/>
        <w:spacing w:line="274" w:lineRule="exact"/>
        <w:jc w:val="center"/>
        <w:rPr>
          <w:b/>
          <w:bCs/>
          <w:i/>
          <w:sz w:val="28"/>
          <w:szCs w:val="24"/>
        </w:rPr>
      </w:pPr>
      <w:r w:rsidRPr="002C7BFA">
        <w:rPr>
          <w:b/>
          <w:bCs/>
          <w:i/>
          <w:sz w:val="28"/>
          <w:szCs w:val="24"/>
        </w:rPr>
        <w:t xml:space="preserve"> и развития школьников за II квартал 2016 года</w:t>
      </w:r>
    </w:p>
    <w:p w:rsidR="002C7BFA" w:rsidRPr="002C7BFA" w:rsidRDefault="002C7BFA" w:rsidP="002C7BFA">
      <w:pPr>
        <w:widowControl/>
        <w:shd w:val="clear" w:color="auto" w:fill="FFFFFF"/>
        <w:autoSpaceDE/>
        <w:adjustRightInd/>
        <w:spacing w:line="240" w:lineRule="atLeast"/>
        <w:ind w:left="426" w:right="282"/>
        <w:jc w:val="both"/>
        <w:outlineLvl w:val="2"/>
        <w:rPr>
          <w:rFonts w:asciiTheme="minorHAnsi" w:hAnsiTheme="minorHAnsi" w:cstheme="minorHAnsi"/>
          <w:bCs/>
          <w:i/>
          <w:color w:val="000000"/>
          <w:sz w:val="27"/>
          <w:szCs w:val="27"/>
        </w:rPr>
      </w:pPr>
      <w:r w:rsidRPr="002C7BFA">
        <w:rPr>
          <w:rFonts w:asciiTheme="minorHAnsi" w:hAnsiTheme="minorHAnsi" w:cstheme="minorHAnsi"/>
          <w:bCs/>
          <w:i/>
          <w:color w:val="000000"/>
          <w:sz w:val="27"/>
          <w:szCs w:val="27"/>
        </w:rPr>
        <w:tab/>
      </w:r>
    </w:p>
    <w:p w:rsidR="002C7BFA" w:rsidRPr="002C7BFA" w:rsidRDefault="002C7BFA" w:rsidP="00D00349">
      <w:pPr>
        <w:widowControl/>
        <w:shd w:val="clear" w:color="auto" w:fill="FFFFFF"/>
        <w:autoSpaceDE/>
        <w:adjustRightInd/>
        <w:spacing w:after="240" w:line="276" w:lineRule="auto"/>
        <w:jc w:val="both"/>
        <w:rPr>
          <w:i/>
          <w:color w:val="000000"/>
          <w:sz w:val="28"/>
          <w:szCs w:val="24"/>
        </w:rPr>
      </w:pPr>
      <w:r w:rsidRPr="002C7BFA">
        <w:rPr>
          <w:rFonts w:asciiTheme="minorHAnsi" w:hAnsiTheme="minorHAnsi" w:cstheme="minorHAnsi"/>
          <w:i/>
          <w:color w:val="000000"/>
          <w:sz w:val="28"/>
          <w:szCs w:val="24"/>
        </w:rPr>
        <w:t xml:space="preserve">     </w:t>
      </w:r>
      <w:r w:rsidRPr="002C7BFA">
        <w:rPr>
          <w:i/>
          <w:color w:val="000000"/>
          <w:sz w:val="28"/>
          <w:szCs w:val="24"/>
        </w:rPr>
        <w:t xml:space="preserve">Воспитание — всегда большой труд, а духовно-нравственное воспитание — один из самых сложных видов этого труда. Нравственное отношение к другим людям, ценность другого человека формируется в семье. Работа по духовно-нравственному становлению учащихся нашей школы строится в тесном сотрудничестве с родителями. </w:t>
      </w:r>
    </w:p>
    <w:p w:rsidR="002C7BFA" w:rsidRPr="002C7BFA" w:rsidRDefault="0056419C" w:rsidP="00D00349">
      <w:pPr>
        <w:widowControl/>
        <w:shd w:val="clear" w:color="auto" w:fill="FFFFFF"/>
        <w:autoSpaceDE/>
        <w:adjustRightInd/>
        <w:spacing w:line="276" w:lineRule="auto"/>
        <w:jc w:val="both"/>
        <w:outlineLvl w:val="2"/>
        <w:rPr>
          <w:bCs/>
          <w:i/>
          <w:color w:val="000000"/>
          <w:sz w:val="28"/>
          <w:szCs w:val="24"/>
        </w:rPr>
      </w:pPr>
      <w:r>
        <w:rPr>
          <w:bCs/>
          <w:i/>
          <w:color w:val="000000"/>
          <w:sz w:val="28"/>
          <w:szCs w:val="24"/>
        </w:rPr>
        <w:t xml:space="preserve">    </w:t>
      </w:r>
      <w:r w:rsidR="002C7BFA" w:rsidRPr="002C7BFA">
        <w:rPr>
          <w:bCs/>
          <w:i/>
          <w:color w:val="000000"/>
          <w:sz w:val="28"/>
          <w:szCs w:val="24"/>
        </w:rPr>
        <w:t>В рамках реализации Единой Концепции духовно-нравственного воспитания подрастающего поколения в МБОУ «Верхне-</w:t>
      </w:r>
      <w:proofErr w:type="spellStart"/>
      <w:r w:rsidR="002C7BFA" w:rsidRPr="002C7BFA">
        <w:rPr>
          <w:bCs/>
          <w:i/>
          <w:color w:val="000000"/>
          <w:sz w:val="28"/>
          <w:szCs w:val="24"/>
        </w:rPr>
        <w:t>Нойберской</w:t>
      </w:r>
      <w:proofErr w:type="spellEnd"/>
      <w:r w:rsidR="002C7BFA" w:rsidRPr="002C7BFA">
        <w:rPr>
          <w:bCs/>
          <w:i/>
          <w:color w:val="000000"/>
          <w:sz w:val="28"/>
          <w:szCs w:val="24"/>
        </w:rPr>
        <w:t xml:space="preserve"> СШ №1» работа по вопросам  духовно-нравственного воспитания реализуется через воспитательную систему бесед, конференций, творческих отчетов и конкурсов, диспутов, экскурсий, проектную деятельность. Система дополнительного образования: кружки, клубы и секции; работа библиотеки способствуют  формированию основ духовной культуры личности школьника, необходимых для полноценного развития человека как гражданина.</w:t>
      </w:r>
    </w:p>
    <w:p w:rsidR="0056419C" w:rsidRDefault="00D00349" w:rsidP="00D00349">
      <w:pPr>
        <w:spacing w:before="240" w:after="240" w:line="276" w:lineRule="auto"/>
        <w:jc w:val="both"/>
        <w:rPr>
          <w:i/>
          <w:sz w:val="28"/>
        </w:rPr>
      </w:pPr>
      <w:r>
        <w:rPr>
          <w:i/>
          <w:sz w:val="28"/>
        </w:rPr>
        <w:t xml:space="preserve">    В третьем </w:t>
      </w:r>
      <w:r w:rsidR="002C7BFA">
        <w:rPr>
          <w:i/>
          <w:sz w:val="28"/>
        </w:rPr>
        <w:t xml:space="preserve"> квартале 2016 года с</w:t>
      </w:r>
      <w:r w:rsidR="002C7BFA" w:rsidRPr="002C7BFA">
        <w:rPr>
          <w:i/>
          <w:sz w:val="28"/>
        </w:rPr>
        <w:t xml:space="preserve">реди </w:t>
      </w:r>
      <w:r w:rsidR="002C7BFA">
        <w:rPr>
          <w:i/>
          <w:sz w:val="28"/>
        </w:rPr>
        <w:t xml:space="preserve">учащихся и населения с. Верхний </w:t>
      </w:r>
      <w:proofErr w:type="spellStart"/>
      <w:r w:rsidR="002C7BFA">
        <w:rPr>
          <w:i/>
          <w:sz w:val="28"/>
        </w:rPr>
        <w:t>Нойбер</w:t>
      </w:r>
      <w:proofErr w:type="spellEnd"/>
      <w:r w:rsidR="002C7BFA">
        <w:rPr>
          <w:i/>
          <w:sz w:val="28"/>
        </w:rPr>
        <w:t xml:space="preserve"> были проведены мероприятия, посвященные </w:t>
      </w:r>
      <w:r>
        <w:rPr>
          <w:i/>
          <w:sz w:val="28"/>
        </w:rPr>
        <w:t xml:space="preserve">празднования к дню рождения  </w:t>
      </w:r>
      <w:proofErr w:type="spellStart"/>
      <w:r>
        <w:rPr>
          <w:i/>
          <w:sz w:val="28"/>
        </w:rPr>
        <w:t>Кунта</w:t>
      </w:r>
      <w:proofErr w:type="spellEnd"/>
      <w:r>
        <w:rPr>
          <w:i/>
          <w:sz w:val="28"/>
        </w:rPr>
        <w:t xml:space="preserve">-Хаджи </w:t>
      </w:r>
      <w:proofErr w:type="spellStart"/>
      <w:r>
        <w:rPr>
          <w:i/>
          <w:sz w:val="28"/>
        </w:rPr>
        <w:t>Кишиева</w:t>
      </w:r>
      <w:proofErr w:type="spellEnd"/>
      <w:r>
        <w:rPr>
          <w:i/>
          <w:sz w:val="28"/>
        </w:rPr>
        <w:t xml:space="preserve"> (да будет возвышена его тайна)</w:t>
      </w:r>
      <w:proofErr w:type="gramStart"/>
      <w:r>
        <w:rPr>
          <w:i/>
          <w:sz w:val="28"/>
        </w:rPr>
        <w:t>.П</w:t>
      </w:r>
      <w:proofErr w:type="gramEnd"/>
      <w:r>
        <w:rPr>
          <w:i/>
          <w:sz w:val="28"/>
        </w:rPr>
        <w:t xml:space="preserve">едагог-организатор </w:t>
      </w:r>
      <w:proofErr w:type="spellStart"/>
      <w:r>
        <w:rPr>
          <w:i/>
          <w:sz w:val="28"/>
        </w:rPr>
        <w:t>ДНВиР</w:t>
      </w:r>
      <w:proofErr w:type="spellEnd"/>
      <w:r>
        <w:rPr>
          <w:i/>
          <w:sz w:val="28"/>
        </w:rPr>
        <w:t xml:space="preserve"> </w:t>
      </w:r>
      <w:proofErr w:type="spellStart"/>
      <w:r>
        <w:rPr>
          <w:i/>
          <w:sz w:val="28"/>
        </w:rPr>
        <w:t>Баймурадов</w:t>
      </w:r>
      <w:proofErr w:type="spellEnd"/>
      <w:r>
        <w:rPr>
          <w:i/>
          <w:sz w:val="28"/>
        </w:rPr>
        <w:t xml:space="preserve"> </w:t>
      </w:r>
      <w:proofErr w:type="spellStart"/>
      <w:r>
        <w:rPr>
          <w:i/>
          <w:sz w:val="28"/>
        </w:rPr>
        <w:t>Вахид</w:t>
      </w:r>
      <w:proofErr w:type="spellEnd"/>
      <w:r>
        <w:rPr>
          <w:i/>
          <w:sz w:val="28"/>
        </w:rPr>
        <w:t xml:space="preserve"> Магомедович провел  беседы среди учащихся и населения. Также были посещены святые места </w:t>
      </w:r>
      <w:proofErr w:type="spellStart"/>
      <w:r>
        <w:rPr>
          <w:i/>
          <w:sz w:val="28"/>
        </w:rPr>
        <w:t>Зиярат</w:t>
      </w:r>
      <w:proofErr w:type="spellEnd"/>
      <w:r>
        <w:rPr>
          <w:i/>
          <w:sz w:val="28"/>
        </w:rPr>
        <w:t>.</w:t>
      </w:r>
      <w:r w:rsidR="002C7BFA">
        <w:rPr>
          <w:i/>
          <w:sz w:val="28"/>
        </w:rPr>
        <w:t xml:space="preserve">    </w:t>
      </w:r>
      <w:r>
        <w:rPr>
          <w:noProof/>
          <w:sz w:val="28"/>
        </w:rPr>
        <w:lastRenderedPageBreak/>
        <w:drawing>
          <wp:inline distT="0" distB="0" distL="0" distR="0" wp14:anchorId="716079F4" wp14:editId="1D337AFB">
            <wp:extent cx="2867025" cy="3981449"/>
            <wp:effectExtent l="95250" t="95250" r="85725" b="95885"/>
            <wp:docPr id="11" name="Рисунок 11" descr="C:\Users\ghgh\Desktop\фотки\ДНВ\20151123_111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hgh\Desktop\фотки\ДНВ\20151123_1112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881" cy="3982638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>
        <w:rPr>
          <w:noProof/>
          <w:sz w:val="28"/>
        </w:rPr>
        <w:t xml:space="preserve">  </w:t>
      </w:r>
      <w:r>
        <w:rPr>
          <w:noProof/>
          <w:sz w:val="28"/>
        </w:rPr>
        <w:drawing>
          <wp:inline distT="0" distB="0" distL="0" distR="0" wp14:anchorId="0268023B" wp14:editId="6B2A3360">
            <wp:extent cx="2781300" cy="3971925"/>
            <wp:effectExtent l="95250" t="95250" r="95250" b="104775"/>
            <wp:docPr id="12" name="Рисунок 12" descr="C:\Users\ghgh\Desktop\фотки\Вахарс\20150428_113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hgh\Desktop\фотки\Вахарс\20150428_11302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2129" cy="397311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2C7BFA" w:rsidRDefault="002C7BFA" w:rsidP="00D00349">
      <w:pPr>
        <w:jc w:val="both"/>
        <w:rPr>
          <w:i/>
          <w:sz w:val="28"/>
        </w:rPr>
      </w:pPr>
      <w:r>
        <w:rPr>
          <w:i/>
          <w:sz w:val="28"/>
        </w:rPr>
        <w:t xml:space="preserve"> </w:t>
      </w:r>
      <w:r w:rsidR="00D54F67" w:rsidRPr="000D6EB2">
        <w:rPr>
          <w:noProof/>
        </w:rPr>
        <w:drawing>
          <wp:inline distT="0" distB="0" distL="0" distR="0" wp14:anchorId="59290CC4" wp14:editId="16DBA754">
            <wp:extent cx="2819400" cy="4733925"/>
            <wp:effectExtent l="95250" t="95250" r="95250" b="104775"/>
            <wp:docPr id="24" name="Рисунок 1" descr="C:\Users\Арипа\Desktop\фотки\зиярт\IMG-20150521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рипа\Desktop\фотки\зиярт\IMG-20150521-WA0027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4428" cy="4742367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 w:rsidR="00D54F67">
        <w:rPr>
          <w:noProof/>
        </w:rPr>
        <w:t xml:space="preserve">   </w:t>
      </w:r>
      <w:r w:rsidR="00D54F67">
        <w:rPr>
          <w:noProof/>
        </w:rPr>
        <w:drawing>
          <wp:inline distT="0" distB="0" distL="0" distR="0" wp14:anchorId="52DBAC02" wp14:editId="50629D8B">
            <wp:extent cx="2876550" cy="4759620"/>
            <wp:effectExtent l="95250" t="95250" r="95250" b="98425"/>
            <wp:docPr id="25" name="Рисунок 25" descr="C:\Users\Арипа\Desktop\фотки\зиярт\IMG-20150521-WA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рипа\Desktop\фотки\зиярт\IMG-20150521-WA0021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960" cy="4761953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2C7BFA" w:rsidRDefault="002C7BFA" w:rsidP="002C7BFA">
      <w:pPr>
        <w:rPr>
          <w:sz w:val="28"/>
        </w:rPr>
      </w:pPr>
    </w:p>
    <w:p w:rsidR="002C7BFA" w:rsidRDefault="002C7BFA" w:rsidP="002C7BFA">
      <w:pPr>
        <w:rPr>
          <w:sz w:val="28"/>
        </w:rPr>
      </w:pPr>
      <w:r>
        <w:rPr>
          <w:noProof/>
          <w:sz w:val="28"/>
        </w:rPr>
        <w:lastRenderedPageBreak/>
        <w:drawing>
          <wp:inline distT="0" distB="0" distL="0" distR="0" wp14:anchorId="25497394" wp14:editId="0DE3C05F">
            <wp:extent cx="6143625" cy="4267200"/>
            <wp:effectExtent l="95250" t="95250" r="104775" b="95250"/>
            <wp:docPr id="2" name="Рисунок 2" descr="C:\Users\ghgh\Desktop\фотки\ДНВ\2015-10-30-10-29-07-3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hgh\Desktop\фотки\ДНВ\2015-10-30-10-29-07-38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5457" cy="4268472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56419C" w:rsidRDefault="0056419C" w:rsidP="002C7BFA">
      <w:pPr>
        <w:rPr>
          <w:sz w:val="28"/>
        </w:rPr>
      </w:pPr>
    </w:p>
    <w:p w:rsidR="001530E6" w:rsidRPr="00E56FD9" w:rsidRDefault="00886091" w:rsidP="00FF1BB3">
      <w:pPr>
        <w:rPr>
          <w:i/>
          <w:sz w:val="28"/>
        </w:rPr>
      </w:pPr>
      <w:r w:rsidRPr="00D54F67">
        <w:rPr>
          <w:i/>
          <w:sz w:val="28"/>
        </w:rPr>
        <w:t xml:space="preserve">        </w:t>
      </w:r>
      <w:r w:rsidR="00D54F67" w:rsidRPr="00D54F67">
        <w:rPr>
          <w:i/>
          <w:sz w:val="28"/>
        </w:rPr>
        <w:t xml:space="preserve">23 августа 2016 года праздновали 65-годовщину </w:t>
      </w:r>
      <w:r w:rsidR="00D54F67">
        <w:rPr>
          <w:i/>
          <w:sz w:val="28"/>
        </w:rPr>
        <w:t xml:space="preserve">со дня рождения      Кадырова А.Х.А.В этот день были проведены спортивные </w:t>
      </w:r>
      <w:proofErr w:type="gramStart"/>
      <w:r w:rsidR="00D54F67">
        <w:rPr>
          <w:i/>
          <w:sz w:val="28"/>
        </w:rPr>
        <w:t>мероприятия</w:t>
      </w:r>
      <w:proofErr w:type="gramEnd"/>
      <w:r w:rsidR="00D54F67">
        <w:rPr>
          <w:i/>
          <w:sz w:val="28"/>
        </w:rPr>
        <w:t xml:space="preserve"> приуроченные к этому празднику.</w:t>
      </w:r>
    </w:p>
    <w:p w:rsidR="0072464A" w:rsidRDefault="0072464A" w:rsidP="0072464A">
      <w:pPr>
        <w:widowControl/>
        <w:autoSpaceDE/>
        <w:autoSpaceDN/>
        <w:adjustRightInd/>
        <w:spacing w:line="276" w:lineRule="auto"/>
        <w:jc w:val="both"/>
        <w:rPr>
          <w:rFonts w:eastAsiaTheme="minorHAnsi"/>
          <w:i/>
          <w:sz w:val="28"/>
          <w:szCs w:val="28"/>
          <w:lang w:eastAsia="en-US"/>
        </w:rPr>
      </w:pPr>
      <w:r>
        <w:rPr>
          <w:b/>
          <w:i/>
          <w:noProof/>
          <w:sz w:val="28"/>
        </w:rPr>
        <w:t xml:space="preserve">    </w:t>
      </w:r>
      <w:r>
        <w:rPr>
          <w:rFonts w:eastAsiaTheme="minorHAnsi"/>
          <w:i/>
          <w:sz w:val="28"/>
          <w:szCs w:val="28"/>
          <w:lang w:eastAsia="en-US"/>
        </w:rPr>
        <w:t xml:space="preserve"> </w:t>
      </w:r>
    </w:p>
    <w:p w:rsidR="0072464A" w:rsidRDefault="0072464A" w:rsidP="0072464A">
      <w:pPr>
        <w:widowControl/>
        <w:autoSpaceDE/>
        <w:autoSpaceDN/>
        <w:adjustRightInd/>
        <w:spacing w:line="276" w:lineRule="auto"/>
        <w:jc w:val="both"/>
        <w:rPr>
          <w:rFonts w:eastAsiaTheme="minorHAnsi"/>
          <w:i/>
          <w:sz w:val="28"/>
          <w:szCs w:val="28"/>
          <w:lang w:eastAsia="en-US"/>
        </w:rPr>
      </w:pPr>
      <w:r>
        <w:rPr>
          <w:noProof/>
          <w:sz w:val="28"/>
        </w:rPr>
        <w:drawing>
          <wp:inline distT="0" distB="0" distL="0" distR="0" wp14:anchorId="40D20E0D" wp14:editId="5571E436">
            <wp:extent cx="6229350" cy="3848100"/>
            <wp:effectExtent l="95250" t="95250" r="95250" b="95250"/>
            <wp:docPr id="20" name="Рисунок 20" descr="C:\Users\ghgh\Desktop\фотки\ДНВ\IMG-20151205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hgh\Desktop\фотки\ДНВ\IMG-20151205-WA000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1208" cy="3849248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72464A" w:rsidRDefault="0072464A" w:rsidP="0072464A">
      <w:pPr>
        <w:widowControl/>
        <w:autoSpaceDE/>
        <w:autoSpaceDN/>
        <w:adjustRightInd/>
        <w:spacing w:line="276" w:lineRule="auto"/>
        <w:jc w:val="both"/>
        <w:rPr>
          <w:rFonts w:eastAsiaTheme="minorHAnsi"/>
          <w:i/>
          <w:sz w:val="28"/>
          <w:szCs w:val="28"/>
          <w:lang w:eastAsia="en-US"/>
        </w:rPr>
      </w:pPr>
    </w:p>
    <w:p w:rsidR="0072464A" w:rsidRDefault="0072464A" w:rsidP="0072464A">
      <w:pPr>
        <w:widowControl/>
        <w:autoSpaceDE/>
        <w:autoSpaceDN/>
        <w:adjustRightInd/>
        <w:spacing w:line="276" w:lineRule="auto"/>
        <w:jc w:val="both"/>
        <w:rPr>
          <w:rFonts w:eastAsiaTheme="minorHAnsi"/>
          <w:i/>
          <w:sz w:val="28"/>
          <w:szCs w:val="28"/>
          <w:lang w:eastAsia="en-US"/>
        </w:rPr>
      </w:pPr>
      <w:r>
        <w:rPr>
          <w:b/>
          <w:i/>
          <w:noProof/>
          <w:sz w:val="28"/>
        </w:rPr>
        <w:lastRenderedPageBreak/>
        <w:drawing>
          <wp:inline distT="0" distB="0" distL="0" distR="0" wp14:anchorId="56518E08" wp14:editId="11C2BF25">
            <wp:extent cx="2990850" cy="3086100"/>
            <wp:effectExtent l="95250" t="95250" r="95250" b="95250"/>
            <wp:docPr id="21" name="Рисунок 21" descr="C:\Users\ghgh\Desktop\фотки\игра Занят. ученика\IMG_20150404_1152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hgh\Desktop\фотки\игра Занят. ученика\IMG_20150404_11523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308610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>
        <w:rPr>
          <w:b/>
          <w:i/>
          <w:noProof/>
          <w:sz w:val="28"/>
        </w:rPr>
        <w:t xml:space="preserve">  </w:t>
      </w:r>
      <w:r>
        <w:rPr>
          <w:b/>
          <w:i/>
          <w:noProof/>
          <w:sz w:val="28"/>
        </w:rPr>
        <w:drawing>
          <wp:inline distT="0" distB="0" distL="0" distR="0" wp14:anchorId="37875E2E" wp14:editId="5F34DE7B">
            <wp:extent cx="2838449" cy="3095625"/>
            <wp:effectExtent l="95250" t="95250" r="95885" b="85725"/>
            <wp:docPr id="22" name="Рисунок 22" descr="C:\Users\ghgh\Desktop\фотки\игра Занят. ученика\IMG_20150404_12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ghgh\Desktop\фотки\игра Занят. ученика\IMG_20150404_12002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807" cy="3096015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FF1BB3" w:rsidRDefault="009A44D8" w:rsidP="009A44D8">
      <w:pPr>
        <w:widowControl/>
        <w:autoSpaceDE/>
        <w:autoSpaceDN/>
        <w:adjustRightInd/>
        <w:spacing w:line="276" w:lineRule="auto"/>
        <w:ind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9A44D8">
        <w:rPr>
          <w:rFonts w:eastAsiaTheme="minorHAnsi"/>
          <w:i/>
          <w:sz w:val="28"/>
          <w:szCs w:val="28"/>
          <w:lang w:eastAsia="en-US"/>
        </w:rPr>
        <w:t xml:space="preserve">В целях формирования устойчивого негативного отношения к идеологии экстремизма и терроризма </w:t>
      </w:r>
      <w:r w:rsidR="00FF1BB3">
        <w:rPr>
          <w:rFonts w:eastAsiaTheme="minorHAnsi"/>
          <w:i/>
          <w:sz w:val="28"/>
          <w:szCs w:val="28"/>
          <w:lang w:eastAsia="en-US"/>
        </w:rPr>
        <w:t>25 августа</w:t>
      </w:r>
      <w:r>
        <w:rPr>
          <w:rFonts w:eastAsiaTheme="minorHAnsi"/>
          <w:i/>
          <w:sz w:val="28"/>
          <w:szCs w:val="28"/>
          <w:lang w:eastAsia="en-US"/>
        </w:rPr>
        <w:t xml:space="preserve"> </w:t>
      </w:r>
      <w:r w:rsidRPr="009A44D8">
        <w:rPr>
          <w:rFonts w:eastAsiaTheme="minorHAnsi"/>
          <w:i/>
          <w:sz w:val="28"/>
          <w:szCs w:val="28"/>
          <w:lang w:eastAsia="en-US"/>
        </w:rPr>
        <w:t xml:space="preserve"> </w:t>
      </w:r>
      <w:r>
        <w:rPr>
          <w:rFonts w:eastAsiaTheme="minorHAnsi"/>
          <w:i/>
          <w:sz w:val="28"/>
          <w:szCs w:val="28"/>
          <w:lang w:eastAsia="en-US"/>
        </w:rPr>
        <w:t>2016</w:t>
      </w:r>
      <w:r w:rsidRPr="009A44D8">
        <w:rPr>
          <w:rFonts w:eastAsiaTheme="minorHAnsi"/>
          <w:i/>
          <w:sz w:val="28"/>
          <w:szCs w:val="28"/>
          <w:lang w:eastAsia="en-US"/>
        </w:rPr>
        <w:t xml:space="preserve"> года проведен</w:t>
      </w:r>
      <w:r w:rsidR="009C714F">
        <w:rPr>
          <w:rFonts w:eastAsiaTheme="minorHAnsi"/>
          <w:i/>
          <w:sz w:val="28"/>
          <w:szCs w:val="28"/>
          <w:lang w:eastAsia="en-US"/>
        </w:rPr>
        <w:t xml:space="preserve">а </w:t>
      </w:r>
      <w:r w:rsidR="00FF1BB3">
        <w:rPr>
          <w:rFonts w:eastAsiaTheme="minorHAnsi"/>
          <w:i/>
          <w:sz w:val="28"/>
          <w:szCs w:val="28"/>
          <w:lang w:eastAsia="en-US"/>
        </w:rPr>
        <w:t>беседа</w:t>
      </w:r>
      <w:r w:rsidRPr="009A44D8">
        <w:rPr>
          <w:rFonts w:eastAsiaTheme="minorHAnsi"/>
          <w:i/>
          <w:sz w:val="28"/>
          <w:szCs w:val="28"/>
          <w:lang w:eastAsia="en-US"/>
        </w:rPr>
        <w:t xml:space="preserve"> по </w:t>
      </w:r>
      <w:r w:rsidR="009C714F">
        <w:rPr>
          <w:rFonts w:eastAsiaTheme="minorHAnsi"/>
          <w:i/>
          <w:sz w:val="28"/>
          <w:szCs w:val="28"/>
          <w:lang w:eastAsia="en-US"/>
        </w:rPr>
        <w:t>разъяснению правовых, духовных и социальных последствий экстремизма</w:t>
      </w:r>
      <w:r w:rsidR="00FF1BB3">
        <w:rPr>
          <w:rFonts w:eastAsiaTheme="minorHAnsi"/>
          <w:i/>
          <w:sz w:val="28"/>
          <w:szCs w:val="28"/>
          <w:lang w:eastAsia="en-US"/>
        </w:rPr>
        <w:t xml:space="preserve">. На данном мероприятии присутствовали педагог-Организатор ДНВ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Баймурадов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Вахид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Магомедович, заместитель директора ВР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Мажидова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Залина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Эдирсолтановна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, имам села Верхний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Нойбер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Тимербаев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Вахид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Вахаевич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и председатель родительского комитета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Абдуева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Сижа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 </w:t>
      </w:r>
      <w:proofErr w:type="spellStart"/>
      <w:r w:rsidR="00FF1BB3">
        <w:rPr>
          <w:rFonts w:eastAsiaTheme="minorHAnsi"/>
          <w:i/>
          <w:sz w:val="28"/>
          <w:szCs w:val="28"/>
          <w:lang w:eastAsia="en-US"/>
        </w:rPr>
        <w:t>Хасухаджиевна</w:t>
      </w:r>
      <w:proofErr w:type="spellEnd"/>
      <w:r w:rsidR="00FF1BB3">
        <w:rPr>
          <w:rFonts w:eastAsiaTheme="minorHAnsi"/>
          <w:i/>
          <w:sz w:val="28"/>
          <w:szCs w:val="28"/>
          <w:lang w:eastAsia="en-US"/>
        </w:rPr>
        <w:t xml:space="preserve">. </w:t>
      </w:r>
    </w:p>
    <w:p w:rsidR="00FF1BB3" w:rsidRPr="00E56FD9" w:rsidRDefault="009A44D8" w:rsidP="00E56FD9">
      <w:pPr>
        <w:widowControl/>
        <w:autoSpaceDE/>
        <w:autoSpaceDN/>
        <w:adjustRightInd/>
        <w:spacing w:line="276" w:lineRule="auto"/>
        <w:ind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9A44D8">
        <w:rPr>
          <w:rFonts w:eastAsiaTheme="minorHAnsi"/>
          <w:i/>
          <w:sz w:val="28"/>
          <w:szCs w:val="28"/>
          <w:lang w:eastAsia="en-US"/>
        </w:rPr>
        <w:t xml:space="preserve">В период проведения беседы по разъяснению </w:t>
      </w:r>
      <w:r w:rsidR="00FF1BB3">
        <w:rPr>
          <w:rFonts w:eastAsiaTheme="minorHAnsi"/>
          <w:i/>
          <w:sz w:val="28"/>
          <w:szCs w:val="28"/>
          <w:lang w:eastAsia="en-US"/>
        </w:rPr>
        <w:t xml:space="preserve">присутствующие были ознакомлены с </w:t>
      </w:r>
      <w:r w:rsidRPr="009A44D8">
        <w:rPr>
          <w:rFonts w:eastAsiaTheme="minorHAnsi"/>
          <w:i/>
          <w:sz w:val="28"/>
          <w:szCs w:val="28"/>
          <w:lang w:eastAsia="en-US"/>
        </w:rPr>
        <w:t xml:space="preserve"> уголовной и административной ответственност</w:t>
      </w:r>
      <w:r w:rsidR="00E56FD9">
        <w:rPr>
          <w:rFonts w:eastAsiaTheme="minorHAnsi"/>
          <w:i/>
          <w:sz w:val="28"/>
          <w:szCs w:val="28"/>
          <w:lang w:eastAsia="en-US"/>
        </w:rPr>
        <w:t xml:space="preserve">и за экстремистские проявления. </w:t>
      </w:r>
      <w:r w:rsidR="0072464A">
        <w:rPr>
          <w:i/>
          <w:sz w:val="28"/>
          <w:szCs w:val="28"/>
        </w:rPr>
        <w:t>Г</w:t>
      </w:r>
      <w:r w:rsidR="00E56FD9">
        <w:rPr>
          <w:bCs/>
          <w:i/>
          <w:sz w:val="28"/>
          <w:szCs w:val="28"/>
        </w:rPr>
        <w:t>лавная цель проведения данных</w:t>
      </w:r>
      <w:r w:rsidR="0035178D" w:rsidRPr="0035178D">
        <w:rPr>
          <w:bCs/>
          <w:i/>
          <w:sz w:val="28"/>
          <w:szCs w:val="28"/>
        </w:rPr>
        <w:t xml:space="preserve"> мероприятий </w:t>
      </w:r>
      <w:r w:rsidR="0072464A">
        <w:rPr>
          <w:bCs/>
          <w:i/>
          <w:sz w:val="28"/>
          <w:szCs w:val="28"/>
        </w:rPr>
        <w:t>–</w:t>
      </w:r>
      <w:r w:rsidR="0035178D" w:rsidRPr="0035178D">
        <w:rPr>
          <w:bCs/>
          <w:i/>
          <w:sz w:val="28"/>
          <w:szCs w:val="28"/>
        </w:rPr>
        <w:t xml:space="preserve"> </w:t>
      </w:r>
      <w:r w:rsidR="0072464A">
        <w:rPr>
          <w:bCs/>
          <w:i/>
          <w:sz w:val="28"/>
          <w:szCs w:val="28"/>
        </w:rPr>
        <w:t xml:space="preserve">это </w:t>
      </w:r>
      <w:r w:rsidR="0035178D" w:rsidRPr="0035178D">
        <w:rPr>
          <w:bCs/>
          <w:i/>
          <w:sz w:val="28"/>
          <w:szCs w:val="28"/>
        </w:rPr>
        <w:t>создать атмосферу нетерпимости к проявлениям террористической и экстремистской идеологии.</w:t>
      </w:r>
    </w:p>
    <w:p w:rsidR="0035178D" w:rsidRDefault="00FF1BB3" w:rsidP="002C7BFA">
      <w:pPr>
        <w:rPr>
          <w:rFonts w:eastAsiaTheme="minorHAnsi"/>
          <w:i/>
          <w:sz w:val="28"/>
          <w:szCs w:val="28"/>
          <w:lang w:eastAsia="en-US"/>
        </w:rPr>
      </w:pPr>
      <w:r w:rsidRPr="00D4533E">
        <w:rPr>
          <w:rFonts w:ascii="Calibri" w:hAnsi="Calibri"/>
          <w:i/>
          <w:noProof/>
          <w:sz w:val="28"/>
          <w:szCs w:val="28"/>
        </w:rPr>
        <w:drawing>
          <wp:inline distT="0" distB="0" distL="0" distR="0" wp14:anchorId="43F4CFEB" wp14:editId="21D94C3B">
            <wp:extent cx="2914650" cy="3400425"/>
            <wp:effectExtent l="95250" t="95250" r="95250" b="104775"/>
            <wp:docPr id="9" name="Рисунок 2" descr="G:\20140927_113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20140927_11354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80" cy="3402094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>
        <w:rPr>
          <w:noProof/>
          <w:sz w:val="28"/>
          <w:szCs w:val="24"/>
        </w:rPr>
        <w:t xml:space="preserve">   </w:t>
      </w:r>
      <w:r>
        <w:rPr>
          <w:noProof/>
          <w:sz w:val="28"/>
          <w:szCs w:val="24"/>
        </w:rPr>
        <w:drawing>
          <wp:inline distT="0" distB="0" distL="0" distR="0" wp14:anchorId="3D379E13" wp14:editId="19B8038A">
            <wp:extent cx="2809875" cy="3429000"/>
            <wp:effectExtent l="95250" t="95250" r="104775" b="95250"/>
            <wp:docPr id="10" name="Рисунок 10" descr="C:\Users\Макка\Desktop\Новая папка\20140516_1731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кка\Desktop\Новая папка\20140516_17314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1918" cy="3431493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E56FD9" w:rsidRPr="00E56FD9" w:rsidRDefault="00E56FD9" w:rsidP="00E56FD9">
      <w:pPr>
        <w:jc w:val="both"/>
        <w:rPr>
          <w:i/>
          <w:sz w:val="28"/>
        </w:rPr>
      </w:pPr>
      <w:r>
        <w:rPr>
          <w:i/>
          <w:sz w:val="28"/>
        </w:rPr>
        <w:lastRenderedPageBreak/>
        <w:t xml:space="preserve">      19 августа 2016 года была проведена </w:t>
      </w:r>
      <w:proofErr w:type="gramStart"/>
      <w:r>
        <w:rPr>
          <w:i/>
          <w:sz w:val="28"/>
        </w:rPr>
        <w:t>акция</w:t>
      </w:r>
      <w:proofErr w:type="gramEnd"/>
      <w:r>
        <w:rPr>
          <w:i/>
          <w:sz w:val="28"/>
        </w:rPr>
        <w:t xml:space="preserve"> направленная на профилактику наркомании среди молодежи Чеченской Республики. Также были проведены спортивные соревнования «Молодежь села </w:t>
      </w:r>
      <w:proofErr w:type="gramStart"/>
      <w:r>
        <w:rPr>
          <w:i/>
          <w:sz w:val="28"/>
        </w:rPr>
        <w:t>Верхний</w:t>
      </w:r>
      <w:proofErr w:type="gramEnd"/>
      <w:r>
        <w:rPr>
          <w:i/>
          <w:sz w:val="28"/>
        </w:rPr>
        <w:t xml:space="preserve"> </w:t>
      </w:r>
      <w:proofErr w:type="spellStart"/>
      <w:r>
        <w:rPr>
          <w:i/>
          <w:sz w:val="28"/>
        </w:rPr>
        <w:t>Нойбер</w:t>
      </w:r>
      <w:proofErr w:type="spellEnd"/>
      <w:r>
        <w:rPr>
          <w:i/>
          <w:sz w:val="28"/>
        </w:rPr>
        <w:t xml:space="preserve"> против наркотиков».</w:t>
      </w:r>
    </w:p>
    <w:p w:rsidR="00E56FD9" w:rsidRDefault="00E56FD9" w:rsidP="00E56FD9">
      <w:pPr>
        <w:rPr>
          <w:sz w:val="28"/>
        </w:rPr>
      </w:pPr>
    </w:p>
    <w:p w:rsidR="00C50519" w:rsidRPr="00E56FD9" w:rsidRDefault="00E56FD9" w:rsidP="00E56FD9">
      <w:pPr>
        <w:tabs>
          <w:tab w:val="left" w:pos="990"/>
        </w:tabs>
        <w:rPr>
          <w:sz w:val="28"/>
        </w:rPr>
      </w:pPr>
      <w:r>
        <w:rPr>
          <w:b/>
          <w:i/>
          <w:noProof/>
          <w:sz w:val="28"/>
        </w:rPr>
        <w:t xml:space="preserve"> </w:t>
      </w:r>
      <w:r>
        <w:rPr>
          <w:b/>
          <w:i/>
          <w:noProof/>
          <w:sz w:val="28"/>
        </w:rPr>
        <w:drawing>
          <wp:inline distT="0" distB="0" distL="0" distR="0" wp14:anchorId="5715B277" wp14:editId="766C6DBF">
            <wp:extent cx="2828925" cy="3867149"/>
            <wp:effectExtent l="95250" t="95250" r="85725" b="95885"/>
            <wp:docPr id="23" name="Рисунок 23" descr="C:\Users\ghgh\Desktop\фотки\мы прот. нарк\2015-03-01-05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hgh\Desktop\фотки\мы прот. нарк\2015-03-01-057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9748" cy="3868274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>
        <w:rPr>
          <w:b/>
          <w:i/>
          <w:noProof/>
          <w:sz w:val="28"/>
        </w:rPr>
        <w:t xml:space="preserve">    </w:t>
      </w:r>
      <w:r>
        <w:rPr>
          <w:b/>
          <w:i/>
          <w:noProof/>
          <w:sz w:val="28"/>
        </w:rPr>
        <w:drawing>
          <wp:inline distT="0" distB="0" distL="0" distR="0" wp14:anchorId="62665CF6" wp14:editId="0C0943E1">
            <wp:extent cx="2828925" cy="3867150"/>
            <wp:effectExtent l="95250" t="95250" r="104775" b="95250"/>
            <wp:docPr id="26" name="Рисунок 26" descr="C:\Users\ghgh\Desktop\фотки\мы прот. нарк\2015-03-01-05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hgh\Desktop\фотки\мы прот. нарк\2015-03-01-057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9747" cy="3868274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B71D29" w:rsidRDefault="00B71D29" w:rsidP="00B71D29">
      <w:pPr>
        <w:jc w:val="both"/>
        <w:rPr>
          <w:i/>
          <w:sz w:val="28"/>
        </w:rPr>
      </w:pPr>
    </w:p>
    <w:p w:rsidR="00B4364E" w:rsidRDefault="00E56FD9" w:rsidP="00412D17">
      <w:pPr>
        <w:jc w:val="center"/>
        <w:rPr>
          <w:i/>
          <w:sz w:val="28"/>
        </w:rPr>
      </w:pPr>
      <w:bookmarkStart w:id="0" w:name="_GoBack"/>
      <w:r>
        <w:rPr>
          <w:i/>
          <w:noProof/>
          <w:sz w:val="28"/>
        </w:rPr>
        <w:drawing>
          <wp:inline distT="0" distB="0" distL="0" distR="0" wp14:anchorId="10CB38F4" wp14:editId="5F54AFD2">
            <wp:extent cx="6019800" cy="3533775"/>
            <wp:effectExtent l="95250" t="95250" r="95250" b="104775"/>
            <wp:docPr id="27" name="Рисунок 27" descr="C:\Users\ghgh\Desktop\фотки\игра Занят. ученика\IMG_20150404_111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ghgh\Desktop\фотки\игра Занят. ученика\IMG_20150404_111336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8604" cy="3533073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bookmarkEnd w:id="0"/>
    </w:p>
    <w:p w:rsidR="00B4364E" w:rsidRDefault="0072464A" w:rsidP="002316F4">
      <w:pPr>
        <w:rPr>
          <w:b/>
          <w:i/>
          <w:sz w:val="28"/>
        </w:rPr>
      </w:pPr>
      <w:r>
        <w:rPr>
          <w:b/>
          <w:i/>
          <w:noProof/>
          <w:sz w:val="28"/>
        </w:rPr>
        <w:t xml:space="preserve">     </w:t>
      </w:r>
    </w:p>
    <w:p w:rsidR="0072464A" w:rsidRDefault="0072464A" w:rsidP="00E56FD9">
      <w:pPr>
        <w:rPr>
          <w:b/>
          <w:i/>
          <w:sz w:val="28"/>
        </w:rPr>
      </w:pPr>
    </w:p>
    <w:p w:rsidR="001530E6" w:rsidRPr="00FC3A49" w:rsidRDefault="00FC3A49" w:rsidP="002316F4">
      <w:pPr>
        <w:jc w:val="center"/>
        <w:rPr>
          <w:b/>
          <w:i/>
          <w:sz w:val="28"/>
        </w:rPr>
      </w:pPr>
      <w:r w:rsidRPr="00FC3A49">
        <w:rPr>
          <w:b/>
          <w:i/>
          <w:sz w:val="28"/>
        </w:rPr>
        <w:t xml:space="preserve">Зам. директора ВР:                                      З.Э. </w:t>
      </w:r>
      <w:proofErr w:type="spellStart"/>
      <w:r w:rsidRPr="00FC3A49">
        <w:rPr>
          <w:b/>
          <w:i/>
          <w:sz w:val="28"/>
        </w:rPr>
        <w:t>Мажидова</w:t>
      </w:r>
      <w:proofErr w:type="spellEnd"/>
    </w:p>
    <w:sectPr w:rsidR="001530E6" w:rsidRPr="00FC3A49" w:rsidSect="0056419C">
      <w:pgSz w:w="11906" w:h="16838"/>
      <w:pgMar w:top="709" w:right="850" w:bottom="709" w:left="993" w:header="708" w:footer="708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719"/>
    <w:rsid w:val="00143719"/>
    <w:rsid w:val="001530E6"/>
    <w:rsid w:val="002316F4"/>
    <w:rsid w:val="002C7BFA"/>
    <w:rsid w:val="0035178D"/>
    <w:rsid w:val="00412D17"/>
    <w:rsid w:val="0056419C"/>
    <w:rsid w:val="0072464A"/>
    <w:rsid w:val="00886091"/>
    <w:rsid w:val="00893F95"/>
    <w:rsid w:val="008E3A1C"/>
    <w:rsid w:val="00927661"/>
    <w:rsid w:val="009A44D8"/>
    <w:rsid w:val="009C714F"/>
    <w:rsid w:val="00B4364E"/>
    <w:rsid w:val="00B71D29"/>
    <w:rsid w:val="00C50519"/>
    <w:rsid w:val="00D00349"/>
    <w:rsid w:val="00D54F67"/>
    <w:rsid w:val="00E56FD9"/>
    <w:rsid w:val="00EE5375"/>
    <w:rsid w:val="00FC3A49"/>
    <w:rsid w:val="00FF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B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7B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7BF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35178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B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7B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7BF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35178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5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ghgh</dc:creator>
  <cp:keywords/>
  <dc:description/>
  <cp:lastModifiedBy>ghgh</cp:lastModifiedBy>
  <cp:revision>10</cp:revision>
  <cp:lastPrinted>2016-09-06T12:18:00Z</cp:lastPrinted>
  <dcterms:created xsi:type="dcterms:W3CDTF">2016-04-26T13:00:00Z</dcterms:created>
  <dcterms:modified xsi:type="dcterms:W3CDTF">2016-09-06T12:21:00Z</dcterms:modified>
</cp:coreProperties>
</file>